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1A44" w:rsidRDefault="000F6700">
      <w:pPr>
        <w:pStyle w:val="pc"/>
      </w:pPr>
      <w:r>
        <w:rPr>
          <w:rStyle w:val="s1"/>
        </w:rPr>
        <w:t>ЗАКОН</w:t>
      </w:r>
      <w:r>
        <w:rPr>
          <w:rStyle w:val="s1"/>
        </w:rPr>
        <w:br/>
        <w:t>РЕСПУБЛИКИ КАЗАХСТАН</w:t>
      </w:r>
      <w:r>
        <w:rPr>
          <w:rStyle w:val="s1"/>
        </w:rPr>
        <w:br/>
      </w:r>
      <w:r>
        <w:rPr>
          <w:rStyle w:val="s1"/>
        </w:rPr>
        <w:br/>
        <w:t>О государственных закупках</w:t>
      </w:r>
    </w:p>
    <w:p w:rsidR="00B31A44" w:rsidRDefault="000F6700">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22.02.2025 г.)</w:t>
      </w:r>
    </w:p>
    <w:p w:rsidR="00B31A44" w:rsidRDefault="000F6700">
      <w:pPr>
        <w:pStyle w:val="pj"/>
      </w:pPr>
      <w:r>
        <w:t> </w:t>
      </w:r>
    </w:p>
    <w:p w:rsidR="00B31A44" w:rsidRDefault="000F6700">
      <w:pPr>
        <w:pStyle w:val="pji"/>
      </w:pPr>
      <w:r>
        <w:rPr>
          <w:rStyle w:val="s3"/>
        </w:rPr>
        <w:t xml:space="preserve">См.: </w:t>
      </w:r>
      <w:hyperlink r:id="rId7" w:history="1">
        <w:r>
          <w:rPr>
            <w:rStyle w:val="a4"/>
            <w:i/>
            <w:iCs/>
          </w:rPr>
          <w:t>Распоряжение</w:t>
        </w:r>
      </w:hyperlink>
      <w:r>
        <w:rPr>
          <w:rStyle w:val="s3"/>
        </w:rPr>
        <w:t xml:space="preserve"> Премьер-Министра Республики Казахстан от 31 июля 2024 года № 108-р «О мерах по реализации законов Республики Казахстан от 1 июля 2024 года «О государственных закупках» и «О внесении изменений и дополнений в некоторые законодательные акты Республики Казахстан по вопросам закупок и исключения излишней законодательной регламентации»</w:t>
      </w:r>
    </w:p>
    <w:p w:rsidR="00B31A44" w:rsidRDefault="000F6700">
      <w:pPr>
        <w:pStyle w:val="pc"/>
      </w:pPr>
      <w:r>
        <w:t> </w:t>
      </w:r>
    </w:p>
    <w:bookmarkStart w:id="0" w:name="ContentStart"/>
    <w:bookmarkEnd w:id="0"/>
    <w:p w:rsidR="00B31A44" w:rsidRDefault="000F6700">
      <w:pPr>
        <w:pStyle w:val="pji"/>
      </w:pPr>
      <w:r>
        <w:rPr>
          <w:rStyle w:val="s9"/>
        </w:rPr>
        <w:fldChar w:fldCharType="begin"/>
      </w:r>
      <w:r>
        <w:rPr>
          <w:rStyle w:val="s9"/>
        </w:rPr>
        <w:instrText xml:space="preserve"> HYPERLINK "" \l "sub10000" </w:instrText>
      </w:r>
      <w:r>
        <w:rPr>
          <w:rStyle w:val="s9"/>
        </w:rPr>
      </w:r>
      <w:r>
        <w:rPr>
          <w:rStyle w:val="s9"/>
        </w:rPr>
        <w:fldChar w:fldCharType="separate"/>
      </w:r>
      <w:r>
        <w:rPr>
          <w:rStyle w:val="a4"/>
          <w:i/>
          <w:iCs/>
        </w:rPr>
        <w:t>Глава 1. ОБЩИЕ ПОЛОЖЕНИЯ</w:t>
      </w:r>
      <w:r>
        <w:rPr>
          <w:rStyle w:val="s9"/>
        </w:rPr>
        <w:fldChar w:fldCharType="end"/>
      </w:r>
    </w:p>
    <w:p w:rsidR="00B31A44" w:rsidRDefault="000F6700">
      <w:pPr>
        <w:pStyle w:val="pj"/>
        <w:ind w:left="1985" w:hanging="1276"/>
      </w:pPr>
      <w:hyperlink w:anchor="sub10000" w:history="1">
        <w:r>
          <w:rPr>
            <w:rStyle w:val="a4"/>
            <w:i/>
            <w:iCs/>
          </w:rPr>
          <w:t>Статья 1. Сфера применения настоящего Закона</w:t>
        </w:r>
      </w:hyperlink>
    </w:p>
    <w:p w:rsidR="00B31A44" w:rsidRDefault="000F6700">
      <w:pPr>
        <w:pStyle w:val="pj"/>
        <w:ind w:left="1985" w:hanging="1276"/>
      </w:pPr>
      <w:hyperlink w:anchor="sub20000" w:history="1">
        <w:r>
          <w:rPr>
            <w:rStyle w:val="a4"/>
            <w:i/>
            <w:iCs/>
          </w:rPr>
          <w:t>Статья 2. Цель и задача настоящего Закона</w:t>
        </w:r>
      </w:hyperlink>
    </w:p>
    <w:p w:rsidR="00B31A44" w:rsidRDefault="000F6700">
      <w:pPr>
        <w:pStyle w:val="pj"/>
        <w:ind w:left="1985" w:hanging="1276"/>
      </w:pPr>
      <w:hyperlink w:anchor="sub30000" w:history="1">
        <w:r>
          <w:rPr>
            <w:rStyle w:val="a4"/>
            <w:i/>
            <w:iCs/>
          </w:rPr>
          <w:t>Статья 3. Основные понятия, используемые в настоящем Законе</w:t>
        </w:r>
      </w:hyperlink>
    </w:p>
    <w:p w:rsidR="00B31A44" w:rsidRDefault="000F6700">
      <w:pPr>
        <w:pStyle w:val="pj"/>
        <w:ind w:left="1985" w:hanging="1276"/>
      </w:pPr>
      <w:hyperlink w:anchor="sub40000" w:history="1">
        <w:r>
          <w:rPr>
            <w:rStyle w:val="a4"/>
            <w:i/>
            <w:iCs/>
          </w:rPr>
          <w:t>Статья 4. Законодательство Республики Казахстан о государственных закупках</w:t>
        </w:r>
      </w:hyperlink>
    </w:p>
    <w:p w:rsidR="00B31A44" w:rsidRDefault="000F6700">
      <w:pPr>
        <w:pStyle w:val="pj"/>
        <w:ind w:left="1985" w:hanging="1276"/>
      </w:pPr>
      <w:hyperlink w:anchor="sub50000" w:history="1">
        <w:r>
          <w:rPr>
            <w:rStyle w:val="a4"/>
            <w:i/>
            <w:iCs/>
          </w:rPr>
          <w:t>Статья 5. Принципы осуществления государственных закупок</w:t>
        </w:r>
      </w:hyperlink>
    </w:p>
    <w:p w:rsidR="00B31A44" w:rsidRDefault="000F6700">
      <w:pPr>
        <w:pStyle w:val="pj"/>
        <w:ind w:left="1985" w:hanging="1276"/>
      </w:pPr>
      <w:hyperlink w:anchor="sub60000" w:history="1">
        <w:r>
          <w:rPr>
            <w:rStyle w:val="a4"/>
            <w:i/>
            <w:iCs/>
          </w:rPr>
          <w:t>Статья 6. Процесс государственных закупок</w:t>
        </w:r>
      </w:hyperlink>
    </w:p>
    <w:p w:rsidR="00B31A44" w:rsidRDefault="000F6700">
      <w:pPr>
        <w:pStyle w:val="pj"/>
        <w:ind w:left="1985" w:hanging="1276"/>
      </w:pPr>
      <w:hyperlink w:anchor="sub70000" w:history="1">
        <w:r>
          <w:rPr>
            <w:rStyle w:val="a4"/>
            <w:i/>
            <w:iCs/>
          </w:rPr>
          <w:t>Статья 7. Ограничения, связанные с участием в государственных закупках</w:t>
        </w:r>
      </w:hyperlink>
    </w:p>
    <w:p w:rsidR="00B31A44" w:rsidRDefault="000F6700">
      <w:pPr>
        <w:pStyle w:val="pj"/>
        <w:ind w:left="1985" w:hanging="1276"/>
      </w:pPr>
      <w:hyperlink w:anchor="sub80000" w:history="1">
        <w:r>
          <w:rPr>
            <w:rStyle w:val="a4"/>
            <w:i/>
            <w:iCs/>
          </w:rPr>
          <w:t>Статья 8. Реестры, формируемые в сфере государственных закупок</w:t>
        </w:r>
      </w:hyperlink>
    </w:p>
    <w:p w:rsidR="00B31A44" w:rsidRDefault="000F6700">
      <w:pPr>
        <w:pStyle w:val="pj"/>
        <w:ind w:left="1985" w:hanging="1276"/>
      </w:pPr>
      <w:hyperlink w:anchor="sub90000" w:history="1">
        <w:r>
          <w:rPr>
            <w:rStyle w:val="a4"/>
            <w:i/>
            <w:iCs/>
          </w:rPr>
          <w:t>Статья 9. Применение национального режима при осуществлении государственных закупок</w:t>
        </w:r>
      </w:hyperlink>
    </w:p>
    <w:p w:rsidR="00B31A44" w:rsidRDefault="000F6700">
      <w:pPr>
        <w:pStyle w:val="pji"/>
      </w:pPr>
      <w:hyperlink w:anchor="sub100000" w:history="1">
        <w:r>
          <w:rPr>
            <w:rStyle w:val="a4"/>
            <w:i/>
            <w:iCs/>
          </w:rPr>
          <w:t>Глава 2. ОСУЩЕСТВЛЕНИЕ ГОСУДАРСТВЕННЫХ ЗАКУПОК</w:t>
        </w:r>
      </w:hyperlink>
    </w:p>
    <w:p w:rsidR="00B31A44" w:rsidRDefault="000F6700">
      <w:pPr>
        <w:pStyle w:val="pj"/>
        <w:ind w:left="1985" w:hanging="1276"/>
      </w:pPr>
      <w:hyperlink w:anchor="sub100000" w:history="1">
        <w:r>
          <w:rPr>
            <w:rStyle w:val="a4"/>
            <w:i/>
            <w:iCs/>
          </w:rPr>
          <w:t>Статья 10. Способы осуществления государственных закупок</w:t>
        </w:r>
      </w:hyperlink>
    </w:p>
    <w:p w:rsidR="00B31A44" w:rsidRDefault="000F6700">
      <w:pPr>
        <w:pStyle w:val="pj"/>
        <w:ind w:left="1985" w:hanging="1276"/>
      </w:pPr>
      <w:hyperlink w:anchor="sub110000" w:history="1">
        <w:r>
          <w:rPr>
            <w:rStyle w:val="a4"/>
            <w:i/>
            <w:iCs/>
          </w:rPr>
          <w:t>Статья 11. Квалификационные требования, предъявляемые к потенциальному поставщику</w:t>
        </w:r>
      </w:hyperlink>
    </w:p>
    <w:p w:rsidR="00B31A44" w:rsidRDefault="000F6700">
      <w:pPr>
        <w:pStyle w:val="pj"/>
        <w:ind w:left="1985" w:hanging="1276"/>
      </w:pPr>
      <w:hyperlink w:anchor="sub120000" w:history="1">
        <w:r>
          <w:rPr>
            <w:rStyle w:val="a4"/>
            <w:i/>
            <w:iCs/>
          </w:rPr>
          <w:t>Статья 12.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w:t>
        </w:r>
      </w:hyperlink>
    </w:p>
    <w:p w:rsidR="00B31A44" w:rsidRDefault="000F6700">
      <w:pPr>
        <w:pStyle w:val="pj"/>
        <w:ind w:left="1985" w:hanging="1276"/>
      </w:pPr>
      <w:hyperlink w:anchor="sub130000" w:history="1">
        <w:r>
          <w:rPr>
            <w:rStyle w:val="a4"/>
            <w:i/>
            <w:iCs/>
          </w:rPr>
          <w:t>Статья 13. Антидемпинговые меры при осуществлении государственных закупок</w:t>
        </w:r>
      </w:hyperlink>
    </w:p>
    <w:p w:rsidR="00B31A44" w:rsidRDefault="000F6700">
      <w:pPr>
        <w:pStyle w:val="pj"/>
        <w:ind w:left="1985" w:hanging="1276"/>
      </w:pPr>
      <w:hyperlink w:anchor="sub140000" w:history="1">
        <w:r>
          <w:rPr>
            <w:rStyle w:val="a4"/>
            <w:i/>
            <w:iCs/>
          </w:rPr>
          <w:t>Статья 14. Последствия предоставления потенциальным поставщиком, поставщиком недостоверной информации</w:t>
        </w:r>
      </w:hyperlink>
    </w:p>
    <w:p w:rsidR="00B31A44" w:rsidRDefault="000F6700">
      <w:pPr>
        <w:pStyle w:val="pj"/>
        <w:ind w:left="1985" w:hanging="1276"/>
      </w:pPr>
      <w:hyperlink w:anchor="sub150000" w:history="1">
        <w:r>
          <w:rPr>
            <w:rStyle w:val="a4"/>
            <w:i/>
            <w:iCs/>
          </w:rPr>
          <w:t>Статья 15. Основания и последствия признания государственных закупок несостоявшимися</w:t>
        </w:r>
      </w:hyperlink>
    </w:p>
    <w:p w:rsidR="00B31A44" w:rsidRDefault="000F6700">
      <w:pPr>
        <w:pStyle w:val="pj"/>
        <w:ind w:left="1985" w:hanging="1276"/>
      </w:pPr>
      <w:hyperlink w:anchor="sub160000" w:history="1">
        <w:r>
          <w:rPr>
            <w:rStyle w:val="a4"/>
            <w:i/>
            <w:iCs/>
          </w:rPr>
          <w:t>Статья 16. Основания осуществления государственных закупок способом из одного источника</w:t>
        </w:r>
      </w:hyperlink>
    </w:p>
    <w:p w:rsidR="00B31A44" w:rsidRDefault="000F6700">
      <w:pPr>
        <w:pStyle w:val="pj"/>
        <w:ind w:left="1985" w:hanging="1276"/>
      </w:pPr>
      <w:hyperlink w:anchor="sub170000" w:history="1">
        <w:r>
          <w:rPr>
            <w:rStyle w:val="a4"/>
            <w:i/>
            <w:iCs/>
          </w:rPr>
          <w:t>Статья 17. Заключение и исполнение договора</w:t>
        </w:r>
      </w:hyperlink>
    </w:p>
    <w:p w:rsidR="00B31A44" w:rsidRDefault="000F6700">
      <w:pPr>
        <w:pStyle w:val="pj"/>
        <w:ind w:left="1985" w:hanging="1276"/>
      </w:pPr>
      <w:hyperlink w:anchor="sub180000" w:history="1">
        <w:r>
          <w:rPr>
            <w:rStyle w:val="a4"/>
            <w:i/>
            <w:iCs/>
          </w:rPr>
          <w:t>Статья 18. Основания по внесению изменений в проект договора, заключенный договор, а также расторжению договора</w:t>
        </w:r>
      </w:hyperlink>
    </w:p>
    <w:p w:rsidR="00B31A44" w:rsidRDefault="000F6700">
      <w:pPr>
        <w:pStyle w:val="pj"/>
        <w:ind w:left="1985" w:hanging="1276"/>
      </w:pPr>
      <w:hyperlink w:anchor="sub190000" w:history="1">
        <w:r>
          <w:rPr>
            <w:rStyle w:val="a4"/>
            <w:i/>
            <w:iCs/>
          </w:rPr>
          <w:t>Статья 19. Договор о строительстве «под ключ»</w:t>
        </w:r>
      </w:hyperlink>
    </w:p>
    <w:p w:rsidR="00B31A44" w:rsidRDefault="000F6700">
      <w:pPr>
        <w:pStyle w:val="pji"/>
      </w:pPr>
      <w:hyperlink w:anchor="sub200000" w:history="1">
        <w:r>
          <w:rPr>
            <w:rStyle w:val="a4"/>
            <w:i/>
            <w:iCs/>
          </w:rPr>
          <w:t>Глава 3. ГОСУДАРСТВЕННОЕ РЕГУЛИРОВАНИЕ ОСУЩЕСТВЛЕНИЯ ГОСУДАРСТВЕННЫХ ЗАКУПОК</w:t>
        </w:r>
      </w:hyperlink>
    </w:p>
    <w:p w:rsidR="00B31A44" w:rsidRDefault="000F6700">
      <w:pPr>
        <w:pStyle w:val="pj"/>
        <w:ind w:left="1985" w:hanging="1276"/>
      </w:pPr>
      <w:hyperlink w:anchor="sub200000" w:history="1">
        <w:r>
          <w:rPr>
            <w:rStyle w:val="a4"/>
            <w:i/>
            <w:iCs/>
          </w:rPr>
          <w:t>Статья 20. Компетенция Правительства Республики Казахстан</w:t>
        </w:r>
      </w:hyperlink>
    </w:p>
    <w:p w:rsidR="00B31A44" w:rsidRDefault="000F6700">
      <w:pPr>
        <w:pStyle w:val="pj"/>
        <w:ind w:left="1985" w:hanging="1276"/>
      </w:pPr>
      <w:hyperlink w:anchor="sub210000" w:history="1">
        <w:r>
          <w:rPr>
            <w:rStyle w:val="a4"/>
            <w:i/>
            <w:iCs/>
          </w:rPr>
          <w:t>Статья 21. Компетенция уполномоченного органа</w:t>
        </w:r>
      </w:hyperlink>
    </w:p>
    <w:p w:rsidR="00B31A44" w:rsidRDefault="000F6700">
      <w:pPr>
        <w:pStyle w:val="pj"/>
        <w:ind w:left="1985" w:hanging="1276"/>
      </w:pPr>
      <w:hyperlink w:anchor="sub220000" w:history="1">
        <w:r>
          <w:rPr>
            <w:rStyle w:val="a4"/>
            <w:i/>
            <w:iCs/>
          </w:rPr>
          <w:t>Статья 22. Полномочия единого оператора</w:t>
        </w:r>
      </w:hyperlink>
    </w:p>
    <w:p w:rsidR="00B31A44" w:rsidRDefault="000F6700">
      <w:pPr>
        <w:pStyle w:val="pji"/>
      </w:pPr>
      <w:hyperlink w:anchor="sub230000" w:history="1">
        <w:r>
          <w:rPr>
            <w:rStyle w:val="a4"/>
            <w:i/>
            <w:iCs/>
          </w:rPr>
          <w:t>Глава 4. КОНТРОЛЬ И МОНИТОРИНГ ПРОВЕДЕНИЯ ГОСУДАРСТВЕННЫХ ЗАКУПОК. ОБЖАЛОВАНИЕ</w:t>
        </w:r>
      </w:hyperlink>
    </w:p>
    <w:p w:rsidR="00B31A44" w:rsidRDefault="000F6700">
      <w:pPr>
        <w:pStyle w:val="pj"/>
        <w:ind w:left="1985" w:hanging="1276"/>
      </w:pPr>
      <w:hyperlink w:anchor="sub230000" w:history="1">
        <w:r>
          <w:rPr>
            <w:rStyle w:val="a4"/>
            <w:i/>
            <w:iCs/>
          </w:rPr>
          <w:t>Статья 23. Контроль за соблюдением законодательства Республики Казахстан о государственных закупках</w:t>
        </w:r>
      </w:hyperlink>
    </w:p>
    <w:p w:rsidR="00B31A44" w:rsidRDefault="000F6700">
      <w:pPr>
        <w:pStyle w:val="pj"/>
        <w:ind w:left="1985" w:hanging="1276"/>
      </w:pPr>
      <w:hyperlink w:anchor="sub240000" w:history="1">
        <w:r>
          <w:rPr>
            <w:rStyle w:val="a4"/>
            <w:i/>
            <w:iCs/>
          </w:rPr>
          <w:t>Статья 24. Мониторинг государственных закупок</w:t>
        </w:r>
      </w:hyperlink>
    </w:p>
    <w:p w:rsidR="00B31A44" w:rsidRDefault="000F6700">
      <w:pPr>
        <w:pStyle w:val="pj"/>
        <w:ind w:left="1985" w:hanging="1276"/>
      </w:pPr>
      <w:hyperlink w:anchor="sub250000" w:history="1">
        <w:r>
          <w:rPr>
            <w:rStyle w:val="a4"/>
            <w:i/>
            <w:iCs/>
          </w:rPr>
          <w:t>Статья 25. Обжалование действий (бездействия), решений заказчика, организатора, единого организатора, экспертной комиссии (эксперта)</w:t>
        </w:r>
      </w:hyperlink>
    </w:p>
    <w:p w:rsidR="00B31A44" w:rsidRDefault="000F6700">
      <w:pPr>
        <w:pStyle w:val="pji"/>
      </w:pPr>
      <w:hyperlink w:anchor="sub260000" w:history="1">
        <w:r>
          <w:rPr>
            <w:rStyle w:val="a4"/>
            <w:i/>
            <w:iCs/>
          </w:rPr>
          <w:t>Глава 5. СПЕЦИАЛЬНЫЕ И ЗАКЛЮЧИТЕЛЬНЫЕ ПОЛОЖЕНИЯ</w:t>
        </w:r>
      </w:hyperlink>
    </w:p>
    <w:p w:rsidR="00B31A44" w:rsidRDefault="000F6700">
      <w:pPr>
        <w:pStyle w:val="pj"/>
        <w:ind w:left="1985" w:hanging="1276"/>
      </w:pPr>
      <w:hyperlink w:anchor="sub260000" w:history="1">
        <w:r>
          <w:rPr>
            <w:rStyle w:val="a4"/>
            <w:i/>
            <w:iCs/>
          </w:rPr>
          <w:t>Статья 26. Особый порядок осуществления государственных закупок</w:t>
        </w:r>
      </w:hyperlink>
    </w:p>
    <w:p w:rsidR="00B31A44" w:rsidRDefault="000F6700">
      <w:pPr>
        <w:pStyle w:val="pj"/>
        <w:ind w:left="1985" w:hanging="1276"/>
      </w:pPr>
      <w:hyperlink w:anchor="sub270000" w:history="1">
        <w:r>
          <w:rPr>
            <w:rStyle w:val="a4"/>
            <w:i/>
            <w:iCs/>
          </w:rPr>
          <w:t>Статья 27. Участие в государственных закупках отдельных категорий потенциальных поставщиков</w:t>
        </w:r>
      </w:hyperlink>
    </w:p>
    <w:p w:rsidR="00B31A44" w:rsidRDefault="000F6700">
      <w:pPr>
        <w:pStyle w:val="pj"/>
        <w:ind w:left="1985" w:hanging="1276"/>
      </w:pPr>
      <w:hyperlink w:anchor="sub280000" w:history="1">
        <w:r>
          <w:rPr>
            <w:rStyle w:val="a4"/>
            <w:i/>
            <w:iCs/>
          </w:rPr>
          <w:t>Статья 28. Ответственность за нарушение законодательства Республики Казахстан о государственных закупках</w:t>
        </w:r>
      </w:hyperlink>
    </w:p>
    <w:p w:rsidR="00B31A44" w:rsidRDefault="000F6700">
      <w:pPr>
        <w:pStyle w:val="pj"/>
        <w:ind w:left="1985" w:hanging="1276"/>
      </w:pPr>
      <w:hyperlink w:anchor="sub290000" w:history="1">
        <w:r>
          <w:rPr>
            <w:rStyle w:val="a4"/>
            <w:i/>
            <w:iCs/>
          </w:rPr>
          <w:t>Статья 29. Порядок введения в действие настоящего Закона</w:t>
        </w:r>
      </w:hyperlink>
    </w:p>
    <w:p w:rsidR="00B31A44" w:rsidRDefault="000F6700">
      <w:pPr>
        <w:pStyle w:val="pc"/>
        <w:jc w:val="left"/>
      </w:pPr>
      <w:bookmarkStart w:id="1" w:name="ContentEnd"/>
      <w:bookmarkEnd w:id="1"/>
      <w:r>
        <w:t> </w:t>
      </w:r>
    </w:p>
    <w:p w:rsidR="00B31A44" w:rsidRDefault="000F6700">
      <w:pPr>
        <w:pStyle w:val="pc"/>
      </w:pPr>
      <w:r>
        <w:t> </w:t>
      </w:r>
    </w:p>
    <w:p w:rsidR="00B31A44" w:rsidRDefault="000F6700">
      <w:pPr>
        <w:pStyle w:val="pc"/>
      </w:pPr>
      <w:bookmarkStart w:id="2" w:name="SUB10000"/>
      <w:bookmarkEnd w:id="2"/>
      <w:r>
        <w:rPr>
          <w:rStyle w:val="s1"/>
        </w:rPr>
        <w:t>Глава 1. ОБЩИЕ ПОЛОЖЕНИЯ</w:t>
      </w:r>
    </w:p>
    <w:p w:rsidR="00B31A44" w:rsidRDefault="000F6700">
      <w:pPr>
        <w:pStyle w:val="pc"/>
      </w:pPr>
      <w:r>
        <w:rPr>
          <w:rStyle w:val="s1"/>
        </w:rPr>
        <w:t> </w:t>
      </w:r>
    </w:p>
    <w:p w:rsidR="00B31A44" w:rsidRDefault="000F6700">
      <w:pPr>
        <w:pStyle w:val="pj"/>
        <w:ind w:left="1200" w:hanging="800"/>
      </w:pPr>
      <w:r>
        <w:rPr>
          <w:rStyle w:val="s1"/>
        </w:rPr>
        <w:t>Статья 1. Сфера применения настоящего Закона</w:t>
      </w:r>
    </w:p>
    <w:p w:rsidR="00B31A44" w:rsidRDefault="000F6700">
      <w:pPr>
        <w:pStyle w:val="pj"/>
      </w:pPr>
      <w:r>
        <w:t>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rsidR="00B31A44" w:rsidRDefault="000F6700">
      <w:pPr>
        <w:pStyle w:val="pj"/>
      </w:pPr>
      <w:r>
        <w:t xml:space="preserve">1) услуг, приобретаемых у физических лиц по </w:t>
      </w:r>
      <w:hyperlink r:id="rId8" w:anchor="sub_id=270000" w:history="1">
        <w:r>
          <w:rPr>
            <w:rStyle w:val="a4"/>
          </w:rPr>
          <w:t>трудовым договорам</w:t>
        </w:r>
      </w:hyperlink>
      <w:r>
        <w:t>;</w:t>
      </w:r>
    </w:p>
    <w:p w:rsidR="00B31A44" w:rsidRDefault="000F6700">
      <w:pPr>
        <w:pStyle w:val="pj"/>
      </w:pPr>
      <w:r>
        <w:t xml:space="preserve">2) услуг, приобретаемых у физических лиц, не являющихся </w:t>
      </w:r>
      <w:hyperlink r:id="rId9" w:anchor="sub_id=230000" w:history="1">
        <w:r>
          <w:rPr>
            <w:rStyle w:val="a4"/>
          </w:rPr>
          <w:t>субъектами предпринимательской деятельности</w:t>
        </w:r>
      </w:hyperlink>
      <w:r>
        <w:t xml:space="preserve">, по </w:t>
      </w:r>
      <w:hyperlink r:id="rId10" w:anchor="sub_id=6830000" w:history="1">
        <w:r>
          <w:rPr>
            <w:rStyle w:val="a4"/>
          </w:rPr>
          <w:t>договорам возмездного оказания услуг</w:t>
        </w:r>
      </w:hyperlink>
      <w:r>
        <w:t>;</w:t>
      </w:r>
    </w:p>
    <w:p w:rsidR="00B31A44" w:rsidRDefault="000F6700">
      <w:pPr>
        <w:pStyle w:val="pj"/>
      </w:pPr>
      <w:r>
        <w:t xml:space="preserve">3) услуг, связанных с осуществлением </w:t>
      </w:r>
      <w:hyperlink r:id="rId11" w:anchor="sub_id=1270000" w:history="1">
        <w:r>
          <w:rPr>
            <w:rStyle w:val="a4"/>
          </w:rPr>
          <w:t>командировочных расходов</w:t>
        </w:r>
      </w:hyperlink>
      <w:r>
        <w:t>;</w:t>
      </w:r>
    </w:p>
    <w:p w:rsidR="00B31A44" w:rsidRDefault="000F6700">
      <w:pPr>
        <w:pStyle w:val="pj"/>
      </w:pPr>
      <w:r>
        <w:t xml:space="preserve">4) </w:t>
      </w:r>
      <w:hyperlink r:id="rId12" w:anchor="sub_id=410000" w:history="1">
        <w:r>
          <w:rPr>
            <w:rStyle w:val="a4"/>
          </w:rPr>
          <w:t>государственного задания</w:t>
        </w:r>
      </w:hyperlink>
      <w:r>
        <w:t>;</w:t>
      </w:r>
    </w:p>
    <w:p w:rsidR="00B31A44" w:rsidRDefault="000F6700">
      <w:pPr>
        <w:pStyle w:val="pj"/>
      </w:pPr>
      <w:r>
        <w:t xml:space="preserve">5) внесения взносов (вкладов), в том числе в </w:t>
      </w:r>
      <w:r>
        <w:rPr>
          <w:rStyle w:val="s0"/>
        </w:rPr>
        <w:t>уставный капитал юридических лиц</w:t>
      </w:r>
      <w:r>
        <w:t>;</w:t>
      </w:r>
    </w:p>
    <w:p w:rsidR="00B31A44" w:rsidRDefault="000F6700">
      <w:pPr>
        <w:pStyle w:val="pji"/>
      </w:pPr>
      <w:r>
        <w:rPr>
          <w:rStyle w:val="s3"/>
        </w:rPr>
        <w:t xml:space="preserve">В подпункт 6 внесены изменения в соответствии с </w:t>
      </w:r>
      <w:hyperlink r:id="rId13" w:anchor="sub_id=1000" w:history="1">
        <w:r>
          <w:rPr>
            <w:rStyle w:val="a4"/>
            <w:i/>
            <w:iCs/>
          </w:rPr>
          <w:t>Законом</w:t>
        </w:r>
      </w:hyperlink>
      <w:r>
        <w:rPr>
          <w:rStyle w:val="s3"/>
        </w:rPr>
        <w:t xml:space="preserve"> РК от 30.12.24 г. № 149-VIII (введен в действие с 31 декабря 2024 г.) (</w:t>
      </w:r>
      <w:hyperlink r:id="rId14" w:anchor="sub_id=10006" w:history="1">
        <w:r>
          <w:rPr>
            <w:rStyle w:val="a4"/>
            <w:i/>
            <w:iCs/>
          </w:rPr>
          <w:t>см. стар. ред.</w:t>
        </w:r>
      </w:hyperlink>
      <w:r>
        <w:rPr>
          <w:rStyle w:val="s3"/>
        </w:rPr>
        <w:t>)</w:t>
      </w:r>
    </w:p>
    <w:p w:rsidR="00B31A44" w:rsidRDefault="000F6700">
      <w:pPr>
        <w:pStyle w:val="pj"/>
      </w:pPr>
      <w:r>
        <w:t xml:space="preserve">6) товаров, работ, услуг, приобретаемых </w:t>
      </w:r>
      <w:r>
        <w:rPr>
          <w:rStyle w:val="s0"/>
        </w:rPr>
        <w:t>национальными управляющими холдингами</w:t>
      </w:r>
      <w:r>
        <w:t>, национальными холдингами, национальными управляющими компаниями, национальными компаниями и аффилированными с ними юридическими лицами, юридическими лицами, пятьдесят и более процентов голосующих акций (долей участия в уставном капитале) которых принадлежат государству, переданными в доверительное управление физическим лицам или негосударственным юридическим лицам с правом последующего выкупа, социально-предпринимательскими корпорациями,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уполномоченным органом по регулированию, контролю и надзору финансового рынка и финансовых организаций;</w:t>
      </w:r>
    </w:p>
    <w:p w:rsidR="00B31A44" w:rsidRDefault="000F6700">
      <w:pPr>
        <w:pStyle w:val="pj"/>
      </w:pPr>
      <w:r>
        <w:t xml:space="preserve">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w:t>
      </w:r>
      <w:hyperlink r:id="rId15" w:anchor="sub_id=190000" w:history="1">
        <w:r>
          <w:rPr>
            <w:rStyle w:val="a4"/>
          </w:rPr>
          <w:t>государственного оборонного заказа</w:t>
        </w:r>
      </w:hyperlink>
      <w:r>
        <w:t xml:space="preserve">, за исключением случаев, предусмотренных </w:t>
      </w:r>
      <w:hyperlink r:id="rId16" w:history="1">
        <w:r>
          <w:rPr>
            <w:rStyle w:val="a4"/>
          </w:rPr>
          <w:t>Законом</w:t>
        </w:r>
      </w:hyperlink>
      <w:r>
        <w:t xml:space="preserve"> Республики Казахстан «Об оборонной промышленности и государственном оборонном заказе»;</w:t>
      </w:r>
    </w:p>
    <w:p w:rsidR="00B31A44" w:rsidRDefault="000F6700">
      <w:pPr>
        <w:pStyle w:val="pj"/>
      </w:pPr>
      <w:r>
        <w:t xml:space="preserve">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w:t>
      </w:r>
      <w:r>
        <w:lastRenderedPageBreak/>
        <w:t xml:space="preserve">видов деятельности, предусмотренных </w:t>
      </w:r>
      <w:hyperlink r:id="rId17" w:anchor="sub_id=5010200" w:history="1">
        <w:r>
          <w:rPr>
            <w:rStyle w:val="a4"/>
          </w:rPr>
          <w:t>пунктом 2 статьи 5-1</w:t>
        </w:r>
      </w:hyperlink>
      <w:r>
        <w:t xml:space="preserve"> Закона Республики Казахстан «О банках и банковской деятельности в Республике Казахстан»;</w:t>
      </w:r>
    </w:p>
    <w:p w:rsidR="00B31A44" w:rsidRDefault="000F6700">
      <w:pPr>
        <w:pStyle w:val="pj"/>
      </w:pPr>
      <w:r>
        <w:t>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p w:rsidR="00B31A44" w:rsidRDefault="000F6700">
      <w:pPr>
        <w:pStyle w:val="pj"/>
      </w:pPr>
      <w:r>
        <w:t>зарубежный банк имеет долгосрочный кредитный рейтинг в иностранной валюте не ниже «А-» агентства Standard &amp; Poor</w:t>
      </w:r>
      <w:r>
        <w:rPr>
          <w:i/>
          <w:iCs/>
        </w:rPr>
        <w:t>'</w:t>
      </w:r>
      <w:r>
        <w:t>s или рейтинг аналогичного уровня одного из других рейтинговых агентств;</w:t>
      </w:r>
    </w:p>
    <w:p w:rsidR="00B31A44" w:rsidRDefault="000F6700">
      <w:pPr>
        <w:pStyle w:val="pj"/>
      </w:pPr>
      <w:r>
        <w:t>более пятидесяти процентов финансирования осуществляется зарубежными банками;</w:t>
      </w:r>
    </w:p>
    <w:p w:rsidR="00B31A44" w:rsidRDefault="000F6700">
      <w:pPr>
        <w:pStyle w:val="pj"/>
      </w:pPr>
      <w:r>
        <w:t xml:space="preserve">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w:t>
      </w:r>
      <w:hyperlink r:id="rId18" w:anchor="sub_id=306" w:history="1">
        <w:r>
          <w:rPr>
            <w:rStyle w:val="a4"/>
          </w:rPr>
          <w:t>аффилированными</w:t>
        </w:r>
      </w:hyperlink>
      <w:r>
        <w:t xml:space="preserve"> с ними юридическими лицами;</w:t>
      </w:r>
    </w:p>
    <w:p w:rsidR="00B31A44" w:rsidRDefault="000F6700">
      <w:pPr>
        <w:pStyle w:val="pj"/>
      </w:pPr>
      <w:r>
        <w:t>реализация инвестиционного проекта не требует государственной гарантии и не влечет обременения имущества заемщика;</w:t>
      </w:r>
    </w:p>
    <w:p w:rsidR="00B31A44" w:rsidRDefault="000F6700">
      <w:pPr>
        <w:pStyle w:val="pj"/>
      </w:pPr>
      <w:r>
        <w:t xml:space="preserve">10) товаров, работ, услуг, приобретаемых научно-исследовательскими институтами и организациями высшего и (или) послевузовского образования, необходимых для выполнения научных исследований и научных работ, реализуемых за счет бюджетных средств в </w:t>
      </w:r>
      <w:hyperlink r:id="rId19" w:history="1">
        <w:r>
          <w:rPr>
            <w:rStyle w:val="a4"/>
          </w:rPr>
          <w:t>порядке</w:t>
        </w:r>
      </w:hyperlink>
      <w:r>
        <w:t>, определенном уполномоченным органом в области науки по согласованию с уполномоченным органом в сфере государственных закупок.</w:t>
      </w:r>
    </w:p>
    <w:p w:rsidR="00B31A44" w:rsidRDefault="000F6700">
      <w:pPr>
        <w:pStyle w:val="pj"/>
      </w:pPr>
      <w:r>
        <w:t> </w:t>
      </w:r>
    </w:p>
    <w:p w:rsidR="00B31A44" w:rsidRDefault="000F6700">
      <w:pPr>
        <w:pStyle w:val="pj"/>
        <w:ind w:left="1200" w:hanging="800"/>
      </w:pPr>
      <w:bookmarkStart w:id="3" w:name="SUB20000"/>
      <w:bookmarkEnd w:id="3"/>
      <w:r>
        <w:rPr>
          <w:rStyle w:val="s1"/>
        </w:rPr>
        <w:t>Статья 2. Цель и задача настоящего Закона</w:t>
      </w:r>
    </w:p>
    <w:p w:rsidR="00B31A44" w:rsidRDefault="000F6700">
      <w:pPr>
        <w:pStyle w:val="pj"/>
      </w:pPr>
      <w:r>
        <w:t>1. Целью настоящего Закона является обеспечение достижения стратегических целей государственного управления, задач и функций государства в соответствии с проводимой государственной политикой в области государственных закупок.</w:t>
      </w:r>
    </w:p>
    <w:p w:rsidR="00B31A44" w:rsidRDefault="000F6700">
      <w:pPr>
        <w:pStyle w:val="pj"/>
      </w:pPr>
      <w:r>
        <w:t>2. Задачей настоящего Закона является создание правовых основ для субъектов государственных закупок по эффективному управлению государственными финансами и бюджетом через принципы осуществления государственных закупок, предусмотренные настоящим Законом.</w:t>
      </w:r>
    </w:p>
    <w:p w:rsidR="00B31A44" w:rsidRDefault="000F6700">
      <w:pPr>
        <w:pStyle w:val="pj"/>
      </w:pPr>
      <w:r>
        <w:t> </w:t>
      </w:r>
    </w:p>
    <w:p w:rsidR="00B31A44" w:rsidRDefault="000F6700">
      <w:pPr>
        <w:pStyle w:val="pj"/>
        <w:ind w:left="1200" w:hanging="800"/>
      </w:pPr>
      <w:bookmarkStart w:id="4" w:name="SUB30000"/>
      <w:bookmarkEnd w:id="4"/>
      <w:r>
        <w:rPr>
          <w:rStyle w:val="s1"/>
        </w:rPr>
        <w:t>Статья 3. Основные понятия, используемые в настоящем Законе</w:t>
      </w:r>
    </w:p>
    <w:p w:rsidR="00B31A44" w:rsidRDefault="000F6700">
      <w:pPr>
        <w:pStyle w:val="pj"/>
      </w:pPr>
      <w:r>
        <w:t>В настоящем Законе используются следующие основные понятия:</w:t>
      </w:r>
    </w:p>
    <w:p w:rsidR="00B31A44" w:rsidRDefault="000F6700">
      <w:pPr>
        <w:pStyle w:val="pj"/>
      </w:pPr>
      <w:bookmarkStart w:id="5" w:name="SUB30001"/>
      <w:bookmarkEnd w:id="5"/>
      <w:r>
        <w:t>1) недостоверная информация - ложные сведения, содержащиеся в заявке на участие в конкурсе, аукционе и подтверждающих документах потенциального поставщика и (или) привлекаемого субподрядчика (соисполнителя) по квалификационным требованиям и (или) документам, влияющим на конкурсное ценовое предложение, а равно внесенные путем исправлений, искажающих действительное содержание, и не соответствующие действительности и подтверждающим документам потенциального поставщика в представленной заявке;</w:t>
      </w:r>
    </w:p>
    <w:p w:rsidR="00B31A44" w:rsidRDefault="000F6700">
      <w:pPr>
        <w:pStyle w:val="pj"/>
      </w:pPr>
      <w:bookmarkStart w:id="6" w:name="SUB30002"/>
      <w:bookmarkEnd w:id="6"/>
      <w:r>
        <w:t>2) аукционная документация - документация, представляемая потенциальному поставщику для подготовки заявки на участие в аукционе, в которой содержатся требования к заявке на участие в аукционе, условия и порядок осуществления государственных закупок способом аукциона;</w:t>
      </w:r>
    </w:p>
    <w:p w:rsidR="00B31A44" w:rsidRDefault="000F6700">
      <w:pPr>
        <w:pStyle w:val="pj"/>
      </w:pPr>
      <w:r>
        <w:t xml:space="preserve">3) потенциальный поставщик - </w:t>
      </w:r>
      <w:hyperlink r:id="rId20" w:anchor="sub_id=230200" w:history="1">
        <w:r>
          <w:rPr>
            <w:rStyle w:val="a4"/>
          </w:rPr>
          <w:t>физическое лицо, осуществляющее предпринимательскую деятельность</w:t>
        </w:r>
      </w:hyperlink>
      <w:r>
        <w:t xml:space="preserve">, юридическое лицо (за исключением государственных учреждений, если иное не установлено законами Республики Казахстан), </w:t>
      </w:r>
      <w:r>
        <w:lastRenderedPageBreak/>
        <w:t xml:space="preserve">временное объединение юридических лиц (консорциум), претендующие на заключение договора о государственных закупках, а также физическое лицо, не являющееся </w:t>
      </w:r>
      <w:hyperlink r:id="rId21" w:anchor="sub_id=230000" w:history="1">
        <w:r>
          <w:rPr>
            <w:rStyle w:val="a4"/>
          </w:rPr>
          <w:t>субъектом предпринимательской деятельности</w:t>
        </w:r>
      </w:hyperlink>
      <w:r>
        <w:t xml:space="preserve">, в </w:t>
      </w:r>
      <w:hyperlink w:anchor="sub270600" w:history="1">
        <w:r>
          <w:rPr>
            <w:rStyle w:val="a4"/>
          </w:rPr>
          <w:t>случаях</w:t>
        </w:r>
      </w:hyperlink>
      <w:r>
        <w:t>, предусмотренных настоящим Законом;</w:t>
      </w:r>
    </w:p>
    <w:p w:rsidR="00B31A44" w:rsidRDefault="000F6700">
      <w:pPr>
        <w:pStyle w:val="pj"/>
      </w:pPr>
      <w:bookmarkStart w:id="7" w:name="SUB30004"/>
      <w:bookmarkEnd w:id="7"/>
      <w:r>
        <w:t>4) аффилированное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rsidR="00B31A44" w:rsidRDefault="000F6700">
      <w:pPr>
        <w:pStyle w:val="pj"/>
      </w:pPr>
      <w:bookmarkStart w:id="8" w:name="SUB30005"/>
      <w:bookmarkEnd w:id="8"/>
      <w:r>
        <w:t>5)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p w:rsidR="00B31A44" w:rsidRDefault="000F6700">
      <w:pPr>
        <w:pStyle w:val="pj"/>
      </w:pPr>
      <w:bookmarkStart w:id="9" w:name="SUB30006"/>
      <w:bookmarkEnd w:id="9"/>
      <w:r>
        <w:t>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rsidR="00B31A44" w:rsidRDefault="000F6700">
      <w:pPr>
        <w:pStyle w:val="pj"/>
      </w:pPr>
      <w:bookmarkStart w:id="10" w:name="SUB30007"/>
      <w:bookmarkEnd w:id="10"/>
      <w:r>
        <w:t xml:space="preserve">7) единая платформа закупок (далее - веб-портал) - информационная система уполномоченного органа в сфере государственных закупок, предоставляющая единую точку доступа к электронным услугам государственных закупок и закупок, осуществляемых в соответствии с </w:t>
      </w:r>
      <w:hyperlink r:id="rId22" w:history="1">
        <w:r>
          <w:rPr>
            <w:rStyle w:val="a4"/>
          </w:rPr>
          <w:t>Законом</w:t>
        </w:r>
      </w:hyperlink>
      <w:r>
        <w:t xml:space="preserve"> Республики Казахстан «О закупках отдельных субъектов квазигосударственного сектора»;</w:t>
      </w:r>
    </w:p>
    <w:p w:rsidR="00B31A44" w:rsidRDefault="000F6700">
      <w:pPr>
        <w:pStyle w:val="pj"/>
      </w:pPr>
      <w:r>
        <w:t xml:space="preserve">8) работы - деятельность, имеющая вещественный результат, а также иная деятельность, отнесенная к работам в соответствии с </w:t>
      </w:r>
      <w:hyperlink r:id="rId23" w:history="1">
        <w:r>
          <w:rPr>
            <w:rStyle w:val="a4"/>
          </w:rPr>
          <w:t>законами</w:t>
        </w:r>
      </w:hyperlink>
      <w:r>
        <w:t xml:space="preserve"> Республики Казахстан;</w:t>
      </w:r>
    </w:p>
    <w:p w:rsidR="00B31A44" w:rsidRDefault="000F6700">
      <w:pPr>
        <w:pStyle w:val="pj"/>
      </w:pPr>
      <w:r>
        <w:t>9) согласительная комиссия - постоянно действующий коллегиальный орган, создаваемый заказчиком для рассмотрения обращений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p w:rsidR="00B31A44" w:rsidRDefault="000F6700">
      <w:pPr>
        <w:pStyle w:val="pj"/>
      </w:pPr>
      <w:r>
        <w:t>10)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rsidR="00B31A44" w:rsidRDefault="000F6700">
      <w:pPr>
        <w:pStyle w:val="pj"/>
      </w:pPr>
      <w:bookmarkStart w:id="11" w:name="SUB30011"/>
      <w:bookmarkEnd w:id="11"/>
      <w:r>
        <w:t>11) конкурсная документация - документация, представляемая потенциальному поставщику для подготовки заявки на участие в конкурсе, в которой содержатся требования к заявке на участие в конкурсе, условия и порядок осуществления государственных закупок способом конкурса;</w:t>
      </w:r>
    </w:p>
    <w:p w:rsidR="00B31A44" w:rsidRDefault="000F6700">
      <w:pPr>
        <w:pStyle w:val="pj"/>
      </w:pPr>
      <w:r>
        <w:t>12) услуги - деятельность, направленная на удовлетворение потребностей заказчика, не имеющая вещественного результата;</w:t>
      </w:r>
    </w:p>
    <w:p w:rsidR="00B31A44" w:rsidRDefault="000F6700">
      <w:pPr>
        <w:pStyle w:val="pj"/>
      </w:pPr>
      <w:bookmarkStart w:id="12" w:name="SUB30013"/>
      <w:bookmarkEnd w:id="12"/>
      <w:r>
        <w:t xml:space="preserve">13) резиденты Республики Казахстан - граждане Республики Казахстан, в том числе временно находящиеся за границей или находящиеся на </w:t>
      </w:r>
      <w:hyperlink r:id="rId24" w:history="1">
        <w:r>
          <w:rPr>
            <w:rStyle w:val="a4"/>
          </w:rPr>
          <w:t>государственной службе</w:t>
        </w:r>
      </w:hyperlink>
      <w:r>
        <w:t xml:space="preserve">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B31A44" w:rsidRDefault="000F6700">
      <w:pPr>
        <w:pStyle w:val="pj"/>
      </w:pPr>
      <w:r>
        <w:t xml:space="preserve">иностранцы и лица без гражданства, имеющие </w:t>
      </w:r>
      <w:hyperlink r:id="rId25" w:anchor="sub_id=10014" w:history="1">
        <w:r>
          <w:rPr>
            <w:rStyle w:val="a4"/>
          </w:rPr>
          <w:t>документ на право</w:t>
        </w:r>
      </w:hyperlink>
      <w:r>
        <w:t xml:space="preserve"> постоянного проживания на территории Республики Казахстан;</w:t>
      </w:r>
    </w:p>
    <w:p w:rsidR="00B31A44" w:rsidRDefault="000F6700">
      <w:pPr>
        <w:pStyle w:val="pj"/>
      </w:pPr>
      <w:r>
        <w:t>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B31A44" w:rsidRDefault="000F6700">
      <w:pPr>
        <w:pStyle w:val="pj"/>
      </w:pPr>
      <w:r>
        <w:t>дипломатические, торговые и иные официальные представительства Республики Казахстан, находящиеся за ее пределами;</w:t>
      </w:r>
    </w:p>
    <w:p w:rsidR="00B31A44" w:rsidRDefault="000F6700">
      <w:pPr>
        <w:pStyle w:val="pj"/>
      </w:pPr>
      <w:r>
        <w:t xml:space="preserve">14) государственные закупки - приобретение заказчиками товаров, работ, услуг полностью или частично за счет бюджетных средств, выделенных денег из </w:t>
      </w:r>
      <w:hyperlink r:id="rId26" w:anchor="sub_id=1001001" w:history="1">
        <w:r>
          <w:rPr>
            <w:rStyle w:val="a4"/>
          </w:rPr>
          <w:t xml:space="preserve">Фонда </w:t>
        </w:r>
        <w:r>
          <w:rPr>
            <w:rStyle w:val="a4"/>
          </w:rPr>
          <w:lastRenderedPageBreak/>
          <w:t>поддержки инфраструктуры образования</w:t>
        </w:r>
      </w:hyperlink>
      <w:r>
        <w:t xml:space="preserve"> в соответствии с законодательством Республики Казахстан, и (или) собственных доходов;</w:t>
      </w:r>
    </w:p>
    <w:p w:rsidR="00B31A44" w:rsidRDefault="000F6700">
      <w:pPr>
        <w:pStyle w:val="pj"/>
      </w:pPr>
      <w:r>
        <w:t xml:space="preserve">15) единый организатор государственных закупок (далее - единый организатор) - юридическое лицо, </w:t>
      </w:r>
      <w:hyperlink r:id="rId27" w:history="1">
        <w:r>
          <w:rPr>
            <w:rStyle w:val="a4"/>
          </w:rPr>
          <w:t>определенное Правительством Республики Казахстан</w:t>
        </w:r>
      </w:hyperlink>
      <w:r>
        <w:t>, акиматом области, города республиканского значения и столицы или акиматом района (города областного значения), осуществляющее выполнение процедур организации и проведения централизованных государственных закупок;</w:t>
      </w:r>
    </w:p>
    <w:p w:rsidR="00B31A44" w:rsidRDefault="000F6700">
      <w:pPr>
        <w:pStyle w:val="pj"/>
      </w:pPr>
      <w:r>
        <w:t xml:space="preserve">16) общественный мониторинг государственных закупок - процесс систематического сбора, обобщения и анализа, осуществляемый посредством </w:t>
      </w:r>
      <w:hyperlink w:anchor="sub30007" w:history="1">
        <w:r>
          <w:rPr>
            <w:rStyle w:val="a4"/>
          </w:rPr>
          <w:t>веб-портала</w:t>
        </w:r>
      </w:hyperlink>
      <w:r>
        <w:t xml:space="preserve"> и на основе содержащейся в нем информации о планировании, проведении, исполнении и контроле государственных закупок, затрагивающей права и законные интересы неограниченного круга лиц, субъектами общественного контроля в соответствии с </w:t>
      </w:r>
      <w:hyperlink r:id="rId28" w:history="1">
        <w:r>
          <w:rPr>
            <w:rStyle w:val="a4"/>
          </w:rPr>
          <w:t>Законом</w:t>
        </w:r>
      </w:hyperlink>
      <w:r>
        <w:t xml:space="preserve"> Республики Казахстан «Об общественном контроле»;</w:t>
      </w:r>
    </w:p>
    <w:p w:rsidR="00B31A44" w:rsidRDefault="000F6700">
      <w:pPr>
        <w:pStyle w:val="pj"/>
      </w:pPr>
      <w:r>
        <w:t>17) организатор государственных закупок (далее - организатор)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 настоящим Законом;</w:t>
      </w:r>
    </w:p>
    <w:p w:rsidR="00B31A44" w:rsidRDefault="000F6700">
      <w:pPr>
        <w:pStyle w:val="pj"/>
      </w:pPr>
      <w:bookmarkStart w:id="13" w:name="SUB30018"/>
      <w:bookmarkEnd w:id="13"/>
      <w:r>
        <w:t>18)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B31A44" w:rsidRDefault="000F6700">
      <w:pPr>
        <w:pStyle w:val="pj"/>
      </w:pPr>
      <w:bookmarkStart w:id="14" w:name="SUB30019"/>
      <w:bookmarkEnd w:id="14"/>
      <w:r>
        <w:t xml:space="preserve">19) уполномоченный орган в сфере государственных закупок (далее - уполномоченный орган) - </w:t>
      </w:r>
      <w:hyperlink r:id="rId29" w:history="1">
        <w:r>
          <w:rPr>
            <w:rStyle w:val="a4"/>
          </w:rPr>
          <w:t>центральный исполнительный орган</w:t>
        </w:r>
      </w:hyperlink>
      <w:r>
        <w:t>, осуществляющий руководство в сфере государственных закупок;</w:t>
      </w:r>
    </w:p>
    <w:p w:rsidR="00B31A44" w:rsidRDefault="000F6700">
      <w:pPr>
        <w:pStyle w:val="pj"/>
      </w:pPr>
      <w:r>
        <w:t>20) субъекты государственных закупок - потенциальный поставщик, поставщик, заказчик, организатор, единый организатор, единый оператор, уполномоченный орган, эксперт, экспертная комиссия;</w:t>
      </w:r>
    </w:p>
    <w:p w:rsidR="00B31A44" w:rsidRDefault="000F6700">
      <w:pPr>
        <w:pStyle w:val="pj"/>
      </w:pPr>
      <w:r>
        <w:t xml:space="preserve">21) договор о государственных закупках (далее - договор) - </w:t>
      </w:r>
      <w:hyperlink r:id="rId30" w:anchor="sub_id=3780000" w:history="1">
        <w:r>
          <w:rPr>
            <w:rStyle w:val="a4"/>
          </w:rPr>
          <w:t>гражданско-правовой договор</w:t>
        </w:r>
      </w:hyperlink>
      <w:r>
        <w:t xml:space="preserve">, заключенный посредством </w:t>
      </w:r>
      <w:hyperlink w:anchor="sub30007" w:history="1">
        <w:r>
          <w:rPr>
            <w:rStyle w:val="a4"/>
          </w:rPr>
          <w:t>веб-портала</w:t>
        </w:r>
      </w:hyperlink>
      <w:r>
        <w:t xml:space="preserve"> между заказчиком и поставщиком, удостоверенный посредством </w:t>
      </w:r>
      <w:hyperlink r:id="rId31" w:anchor="sub_id=10016" w:history="1">
        <w:r>
          <w:rPr>
            <w:rStyle w:val="a4"/>
          </w:rPr>
          <w:t>электронных цифровых подписей</w:t>
        </w:r>
      </w:hyperlink>
      <w:r>
        <w:t xml:space="preserve">, за исключением случаев, предусмотренных </w:t>
      </w:r>
      <w:hyperlink r:id="rId32" w:anchor="sub_id=52300" w:history="1">
        <w:r>
          <w:rPr>
            <w:rStyle w:val="a4"/>
          </w:rPr>
          <w:t>правилами</w:t>
        </w:r>
      </w:hyperlink>
      <w:r>
        <w:t xml:space="preserve"> осуществления государственных закупок, утверждаемыми уполномоченным органом;</w:t>
      </w:r>
    </w:p>
    <w:p w:rsidR="00B31A44" w:rsidRDefault="000F6700">
      <w:pPr>
        <w:pStyle w:val="pj"/>
      </w:pPr>
      <w:bookmarkStart w:id="15" w:name="SUB30022"/>
      <w:bookmarkEnd w:id="15"/>
      <w:r>
        <w:t xml:space="preserve">22) предписание - обязательный для исполнения </w:t>
      </w:r>
      <w:hyperlink r:id="rId33" w:anchor="sub_id=40104" w:history="1">
        <w:r>
          <w:rPr>
            <w:rStyle w:val="a4"/>
          </w:rPr>
          <w:t>административный акт</w:t>
        </w:r>
      </w:hyperlink>
      <w:r>
        <w:t xml:space="preserve">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rsidR="00B31A44" w:rsidRDefault="000F6700">
      <w:pPr>
        <w:pStyle w:val="pj"/>
      </w:pPr>
      <w:bookmarkStart w:id="16" w:name="SUB30023"/>
      <w:bookmarkEnd w:id="16"/>
      <w:r>
        <w:t>23) устойчивые государственные закупки - приобретение заказчиками товаров, работ, услуг с целью обеспечения оптимального и эффективного расходования денег, используемых для государственных закупок, на протяжении всего срока их жизненного цикла, а также достижения социальных, экономических и экологических аспектов развития;</w:t>
      </w:r>
    </w:p>
    <w:p w:rsidR="00B31A44" w:rsidRDefault="000F6700">
      <w:pPr>
        <w:pStyle w:val="pj"/>
      </w:pPr>
      <w:r>
        <w:t xml:space="preserve">24) поставщик - физическое лицо, осуществляющее </w:t>
      </w:r>
      <w:hyperlink r:id="rId34" w:anchor="sub_id=20000" w:history="1">
        <w:r>
          <w:rPr>
            <w:rStyle w:val="a4"/>
          </w:rPr>
          <w:t>предпринимательскую деятельность</w:t>
        </w:r>
      </w:hyperlink>
      <w:r>
        <w:t xml:space="preserve">, юридическое лицо (за исключением </w:t>
      </w:r>
      <w:hyperlink r:id="rId35" w:anchor="sub_id=10015" w:history="1">
        <w:r>
          <w:rPr>
            <w:rStyle w:val="a4"/>
          </w:rPr>
          <w:t>государственных учреждений</w:t>
        </w:r>
      </w:hyperlink>
      <w:r>
        <w:t xml:space="preserve">, если иное не установлено </w:t>
      </w:r>
      <w:hyperlink r:id="rId36" w:anchor="sub_id=250000" w:history="1">
        <w:r>
          <w:rPr>
            <w:rStyle w:val="a4"/>
          </w:rPr>
          <w:t>законами</w:t>
        </w:r>
      </w:hyperlink>
      <w:r>
        <w:t xml:space="preserve"> Республики Казахстан), временное объединение юридических лиц (</w:t>
      </w:r>
      <w:hyperlink r:id="rId37" w:anchor="sub_id=2330000" w:history="1">
        <w:r>
          <w:rPr>
            <w:rStyle w:val="a4"/>
          </w:rPr>
          <w:t>консорциум</w:t>
        </w:r>
      </w:hyperlink>
      <w:r>
        <w:t xml:space="preserve">), выступающие в качестве стороны в заключенном с заказчиком договоре, а также физическое лицо, не являющееся </w:t>
      </w:r>
      <w:hyperlink r:id="rId38" w:anchor="sub_id=230000" w:history="1">
        <w:r>
          <w:rPr>
            <w:rStyle w:val="a4"/>
          </w:rPr>
          <w:t>субъектом предпринимательской деятельности</w:t>
        </w:r>
      </w:hyperlink>
      <w:r>
        <w:t>, в случаях, предусмотренных настоящим Законом;</w:t>
      </w:r>
    </w:p>
    <w:p w:rsidR="00B31A44" w:rsidRDefault="000F6700">
      <w:pPr>
        <w:pStyle w:val="pj"/>
      </w:pPr>
      <w:r>
        <w:lastRenderedPageBreak/>
        <w:t>25) экспертная комиссия - коллегиальный орган, создаваемый единым организатором, организатором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B31A44" w:rsidRDefault="000F6700">
      <w:pPr>
        <w:pStyle w:val="pj"/>
      </w:pPr>
      <w:r>
        <w:t>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единым организатором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B31A44" w:rsidRDefault="000F6700">
      <w:pPr>
        <w:pStyle w:val="pj"/>
      </w:pPr>
      <w:r>
        <w:t xml:space="preserve">27) заказчики - </w:t>
      </w:r>
      <w:hyperlink r:id="rId39" w:anchor="sub_id=40125" w:history="1">
        <w:r>
          <w:rPr>
            <w:rStyle w:val="a4"/>
          </w:rPr>
          <w:t>государственные органы</w:t>
        </w:r>
      </w:hyperlink>
      <w:r>
        <w:t xml:space="preserve">, </w:t>
      </w:r>
      <w:hyperlink r:id="rId40" w:anchor="sub_id=10015" w:history="1">
        <w:r>
          <w:rPr>
            <w:rStyle w:val="a4"/>
          </w:rPr>
          <w:t>государственные учреждения</w:t>
        </w:r>
      </w:hyperlink>
      <w:r>
        <w:t xml:space="preserve">, а также </w:t>
      </w:r>
      <w:hyperlink r:id="rId41" w:anchor="sub_id=1040000" w:history="1">
        <w:r>
          <w:rPr>
            <w:rStyle w:val="a4"/>
          </w:rPr>
          <w:t>государственные предприятия</w:t>
        </w:r>
      </w:hyperlink>
      <w:r>
        <w:t xml:space="preserve">, юридические лица, пятьдесят и более процентов голосующих акций (долей участия в уставном капитале) которых принадлежат государству, и </w:t>
      </w:r>
      <w:hyperlink r:id="rId42" w:anchor="sub_id=306" w:history="1">
        <w:r>
          <w:rPr>
            <w:rStyle w:val="a4"/>
          </w:rPr>
          <w:t>аффилированные</w:t>
        </w:r>
      </w:hyperlink>
      <w:r>
        <w:t xml:space="preserve"> с ними юридические лица, за исключением государственных </w:t>
      </w:r>
      <w:hyperlink r:id="rId43" w:anchor="sub_id=1190000" w:history="1">
        <w:r>
          <w:rPr>
            <w:rStyle w:val="a4"/>
          </w:rPr>
          <w:t>предприятий как имущественных комплексов</w:t>
        </w:r>
      </w:hyperlink>
      <w:r>
        <w:t>,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p w:rsidR="00B31A44" w:rsidRDefault="000F6700">
      <w:pPr>
        <w:pStyle w:val="pj"/>
      </w:pPr>
      <w:r>
        <w:t xml:space="preserve">28) товары - предметы (вещи), в том числе полуфабрикаты или сырье в твердом, жидком или газообразном состоянии, электрическая и тепловая энергия, объекты </w:t>
      </w:r>
      <w:hyperlink r:id="rId44" w:anchor="sub_id=9610000" w:history="1">
        <w:r>
          <w:rPr>
            <w:rStyle w:val="a4"/>
          </w:rPr>
          <w:t>интеллектуальной собственности</w:t>
        </w:r>
      </w:hyperlink>
      <w:r>
        <w:t xml:space="preserve">, а также </w:t>
      </w:r>
      <w:hyperlink r:id="rId45" w:anchor="sub_id=1950000" w:history="1">
        <w:r>
          <w:rPr>
            <w:rStyle w:val="a4"/>
          </w:rPr>
          <w:t>вещные права</w:t>
        </w:r>
      </w:hyperlink>
      <w:r>
        <w:t xml:space="preserve">, с которыми можно совершать </w:t>
      </w:r>
      <w:hyperlink r:id="rId46" w:anchor="sub_id=4060000" w:history="1">
        <w:r>
          <w:rPr>
            <w:rStyle w:val="a4"/>
          </w:rPr>
          <w:t>сделки купли-продажи</w:t>
        </w:r>
      </w:hyperlink>
      <w:r>
        <w:t xml:space="preserve"> в соответствии с законами Республики Казахстан;</w:t>
      </w:r>
    </w:p>
    <w:p w:rsidR="00B31A44" w:rsidRDefault="000F6700">
      <w:pPr>
        <w:pStyle w:val="pj"/>
      </w:pPr>
      <w:r>
        <w:t xml:space="preserve">29) база данных цен на товары, работы, услуги - информационная подсистема, являющаяся частью </w:t>
      </w:r>
      <w:hyperlink w:anchor="sub30007" w:history="1">
        <w:r>
          <w:rPr>
            <w:rStyle w:val="a4"/>
          </w:rPr>
          <w:t>веб-портала</w:t>
        </w:r>
      </w:hyperlink>
      <w:r>
        <w:t>, содержащая сведения о сложившихся минимальных, средних и максимальных ценах на товары, работы, услуги по итогам государственных закупок;</w:t>
      </w:r>
    </w:p>
    <w:p w:rsidR="00B31A44" w:rsidRDefault="000F6700">
      <w:pPr>
        <w:pStyle w:val="pj"/>
      </w:pPr>
      <w:r>
        <w:t>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p w:rsidR="00B31A44" w:rsidRDefault="000F6700">
      <w:pPr>
        <w:pStyle w:val="pj"/>
      </w:pPr>
      <w:bookmarkStart w:id="17" w:name="SUB30031"/>
      <w:bookmarkEnd w:id="17"/>
      <w:r>
        <w:t>31) договор о строительстве «под ключ» - договор, предметом которого являются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(расширения, модернизации, технического перевооружения, реконструкции, реставрации, капитального ремонта) и других работ, а также сопутствующие указанным работам поставку товаров и оказание услуг, за исключением проведения комплексной вневедомственной экспертизы проектов и услуг технического надзора;</w:t>
      </w:r>
    </w:p>
    <w:p w:rsidR="00B31A44" w:rsidRDefault="000F6700">
      <w:pPr>
        <w:pStyle w:val="pj"/>
      </w:pPr>
      <w:bookmarkStart w:id="18" w:name="SUB30032"/>
      <w:bookmarkEnd w:id="18"/>
      <w:r>
        <w:t xml:space="preserve">32)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w:t>
      </w:r>
      <w:hyperlink r:id="rId47" w:history="1">
        <w:r>
          <w:rPr>
            <w:rStyle w:val="a4"/>
          </w:rPr>
          <w:t>международными договорами</w:t>
        </w:r>
      </w:hyperlink>
      <w:r>
        <w:t>, ратифицированными Республикой Казахстан;</w:t>
      </w:r>
    </w:p>
    <w:p w:rsidR="00B31A44" w:rsidRDefault="000F6700">
      <w:pPr>
        <w:pStyle w:val="pj"/>
      </w:pPr>
      <w:bookmarkStart w:id="19" w:name="SUB30033"/>
      <w:bookmarkEnd w:id="19"/>
      <w:r>
        <w:t xml:space="preserve">33) форматно-логический контроль - комплекс программных ограничений, устанавливаемый на </w:t>
      </w:r>
      <w:hyperlink w:anchor="sub30007" w:history="1">
        <w:r>
          <w:rPr>
            <w:rStyle w:val="a4"/>
          </w:rPr>
          <w:t>веб-портале</w:t>
        </w:r>
      </w:hyperlink>
      <w:r>
        <w:t>, направленный на обеспечение соблюдения пользователями веб-портала законодательства Республики Казахстан о государственных закупках;</w:t>
      </w:r>
    </w:p>
    <w:p w:rsidR="00B31A44" w:rsidRDefault="000F6700">
      <w:pPr>
        <w:pStyle w:val="pj"/>
      </w:pPr>
      <w:bookmarkStart w:id="20" w:name="SUB30034"/>
      <w:bookmarkEnd w:id="20"/>
      <w:r>
        <w:t>34) электронный кошелек - лицевой счет потенциального поставщика или поставщика, используемый единым оператором для отражения операций потенциального поставщика или поставщика при внесении им денег на счет единого оператора, связанных с:</w:t>
      </w:r>
    </w:p>
    <w:p w:rsidR="00B31A44" w:rsidRDefault="000F6700">
      <w:pPr>
        <w:pStyle w:val="pj"/>
      </w:pPr>
      <w:r>
        <w:t>обеспечением заявок на участие в государственных закупках;</w:t>
      </w:r>
    </w:p>
    <w:p w:rsidR="00B31A44" w:rsidRDefault="000F6700">
      <w:pPr>
        <w:pStyle w:val="pj"/>
      </w:pPr>
      <w:r>
        <w:t>обеспечением исполнения договора;</w:t>
      </w:r>
    </w:p>
    <w:p w:rsidR="00B31A44" w:rsidRDefault="000F6700">
      <w:pPr>
        <w:pStyle w:val="pj"/>
      </w:pPr>
      <w:r>
        <w:t>обеспечением аванса (в случае, если договором предусмотрен аванс);</w:t>
      </w:r>
    </w:p>
    <w:p w:rsidR="00B31A44" w:rsidRDefault="000F6700">
      <w:pPr>
        <w:pStyle w:val="pj"/>
      </w:pPr>
      <w:r>
        <w:t>внесением антидемпинговой суммы;</w:t>
      </w:r>
    </w:p>
    <w:p w:rsidR="00B31A44" w:rsidRDefault="000F6700">
      <w:pPr>
        <w:pStyle w:val="pj"/>
      </w:pPr>
      <w:bookmarkStart w:id="21" w:name="SUB30035"/>
      <w:bookmarkEnd w:id="21"/>
      <w:r>
        <w:t xml:space="preserve">35) электронный магазин - подсистема </w:t>
      </w:r>
      <w:hyperlink w:anchor="sub30007" w:history="1">
        <w:r>
          <w:rPr>
            <w:rStyle w:val="a4"/>
          </w:rPr>
          <w:t>веб-портала</w:t>
        </w:r>
      </w:hyperlink>
      <w:r>
        <w:t xml:space="preserve">, обеспечивающая агрегацию данных, размещенных на электронных торговых площадках, соответствующих </w:t>
      </w:r>
      <w:hyperlink r:id="rId48" w:history="1">
        <w:r>
          <w:rPr>
            <w:rStyle w:val="a4"/>
          </w:rPr>
          <w:t>требованиям</w:t>
        </w:r>
      </w:hyperlink>
      <w:r>
        <w:t>, определяемым единым оператором по согласованию с уполномоченным органом;</w:t>
      </w:r>
    </w:p>
    <w:p w:rsidR="00B31A44" w:rsidRDefault="000F6700">
      <w:pPr>
        <w:pStyle w:val="pj"/>
      </w:pPr>
      <w:r>
        <w:t xml:space="preserve">36) электронный каталог товаров - информационная подсистема </w:t>
      </w:r>
      <w:hyperlink w:anchor="sub30007" w:history="1">
        <w:r>
          <w:rPr>
            <w:rStyle w:val="a4"/>
          </w:rPr>
          <w:t>веб-портала</w:t>
        </w:r>
      </w:hyperlink>
      <w:r>
        <w:t>, предназначенная для формирования унифицированного описания товаров при осуществлении государственных закупок.</w:t>
      </w:r>
    </w:p>
    <w:p w:rsidR="00B31A44" w:rsidRDefault="000F6700">
      <w:pPr>
        <w:pStyle w:val="pj"/>
      </w:pPr>
      <w:r>
        <w:t> </w:t>
      </w:r>
    </w:p>
    <w:p w:rsidR="00B31A44" w:rsidRDefault="000F6700">
      <w:pPr>
        <w:pStyle w:val="pj"/>
        <w:ind w:left="1200" w:hanging="800"/>
      </w:pPr>
      <w:bookmarkStart w:id="22" w:name="SUB40000"/>
      <w:bookmarkEnd w:id="22"/>
      <w:r>
        <w:rPr>
          <w:rStyle w:val="s1"/>
        </w:rPr>
        <w:t>Статья 4. Законодательство Республики Казахстан о государственных закупках</w:t>
      </w:r>
    </w:p>
    <w:p w:rsidR="00B31A44" w:rsidRDefault="000F6700">
      <w:pPr>
        <w:pStyle w:val="pj"/>
      </w:pPr>
      <w:r>
        <w:t xml:space="preserve">1. Законодательство Республики Казахстан о государственных закупках основывается на </w:t>
      </w:r>
      <w:hyperlink r:id="rId49" w:history="1">
        <w:r>
          <w:rPr>
            <w:rStyle w:val="a4"/>
          </w:rPr>
          <w:t>Конституции</w:t>
        </w:r>
      </w:hyperlink>
      <w:r>
        <w:t xml:space="preserve"> Республики Казахстан и состоит из норм </w:t>
      </w:r>
      <w:hyperlink r:id="rId50" w:history="1">
        <w:r>
          <w:rPr>
            <w:rStyle w:val="a4"/>
          </w:rPr>
          <w:t>Гражданского кодекса</w:t>
        </w:r>
      </w:hyperlink>
      <w:r>
        <w:t xml:space="preserve"> Республики Казахстан, настоящего Закона и иных нормативных правовых актов Республики Казахстан.</w:t>
      </w:r>
    </w:p>
    <w:p w:rsidR="00B31A44" w:rsidRDefault="000F6700">
      <w:pPr>
        <w:pStyle w:val="pj"/>
      </w:pPr>
      <w:r>
        <w:t xml:space="preserve">2. </w:t>
      </w:r>
      <w:hyperlink r:id="rId51" w:anchor="sub_id=880000" w:history="1">
        <w:r>
          <w:rPr>
            <w:rStyle w:val="a4"/>
          </w:rPr>
          <w:t>Международные договоры</w:t>
        </w:r>
      </w:hyperlink>
      <w:r>
        <w:t xml:space="preserve">,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w:t>
      </w:r>
      <w:hyperlink r:id="rId52" w:history="1">
        <w:r>
          <w:rPr>
            <w:rStyle w:val="a4"/>
          </w:rPr>
          <w:t>законодательством</w:t>
        </w:r>
      </w:hyperlink>
      <w:r>
        <w:t xml:space="preserve"> Республики Казахстан.</w:t>
      </w:r>
    </w:p>
    <w:p w:rsidR="00B31A44" w:rsidRDefault="000F6700">
      <w:pPr>
        <w:pStyle w:val="pj"/>
      </w:pPr>
      <w:r>
        <w:t> </w:t>
      </w:r>
    </w:p>
    <w:p w:rsidR="00B31A44" w:rsidRDefault="000F6700">
      <w:pPr>
        <w:pStyle w:val="pj"/>
        <w:ind w:left="1200" w:hanging="800"/>
      </w:pPr>
      <w:bookmarkStart w:id="23" w:name="SUB50000"/>
      <w:bookmarkEnd w:id="23"/>
      <w:r>
        <w:rPr>
          <w:rStyle w:val="s1"/>
        </w:rPr>
        <w:t>Статья 5. Принципы осуществления государственных закупок</w:t>
      </w:r>
    </w:p>
    <w:p w:rsidR="00B31A44" w:rsidRDefault="000F6700">
      <w:pPr>
        <w:pStyle w:val="pj"/>
      </w:pPr>
      <w:r>
        <w:t>1. Осуществление государственных закупок основывается на принципах:</w:t>
      </w:r>
    </w:p>
    <w:p w:rsidR="00B31A44" w:rsidRDefault="000F6700">
      <w:pPr>
        <w:pStyle w:val="pj"/>
      </w:pPr>
      <w:r>
        <w:t>1) оптимального и эффективного расходования денег, используемых для государственных закупок, в том числе путем обеспечения соотношения цены и качества закупаемых товаров, работ, услуг;</w:t>
      </w:r>
    </w:p>
    <w:p w:rsidR="00B31A44" w:rsidRDefault="000F6700">
      <w:pPr>
        <w:pStyle w:val="pj"/>
      </w:pPr>
      <w:r>
        <w:t>2) предоставления потенциальным поставщикам равных возможностей для участия в государственных закупках, кроме случаев, предусмотренных настоящим Законом;</w:t>
      </w:r>
    </w:p>
    <w:p w:rsidR="00B31A44" w:rsidRDefault="000F6700">
      <w:pPr>
        <w:pStyle w:val="pj"/>
      </w:pPr>
      <w:r>
        <w:t xml:space="preserve">3) добросовестной </w:t>
      </w:r>
      <w:hyperlink r:id="rId53" w:anchor="sub_id=1620000" w:history="1">
        <w:r>
          <w:rPr>
            <w:rStyle w:val="a4"/>
          </w:rPr>
          <w:t>конкуренции</w:t>
        </w:r>
      </w:hyperlink>
      <w:r>
        <w:t xml:space="preserve"> среди потенциальных поставщиков;</w:t>
      </w:r>
    </w:p>
    <w:p w:rsidR="00B31A44" w:rsidRDefault="000F6700">
      <w:pPr>
        <w:pStyle w:val="pj"/>
      </w:pPr>
      <w:r>
        <w:t>4) открытости и прозрачности процесса государственных закупок;</w:t>
      </w:r>
    </w:p>
    <w:p w:rsidR="00B31A44" w:rsidRDefault="000F6700">
      <w:pPr>
        <w:pStyle w:val="pj"/>
      </w:pPr>
      <w:r>
        <w:t xml:space="preserve">5) оказания поддержки отечественным производителям товаров, а также отечественным поставщикам работ и услуг в той мере, в которой это не противоречит </w:t>
      </w:r>
      <w:hyperlink r:id="rId54" w:anchor="sub_id=3000" w:history="1">
        <w:r>
          <w:rPr>
            <w:rStyle w:val="a4"/>
          </w:rPr>
          <w:t>международным договорам</w:t>
        </w:r>
      </w:hyperlink>
      <w:r>
        <w:t>, ратифицированным Республикой Казахстан;</w:t>
      </w:r>
    </w:p>
    <w:p w:rsidR="00B31A44" w:rsidRDefault="000F6700">
      <w:pPr>
        <w:pStyle w:val="pj"/>
      </w:pPr>
      <w:r>
        <w:t>6) ответственности субъектов государственных закупок;</w:t>
      </w:r>
    </w:p>
    <w:p w:rsidR="00B31A44" w:rsidRDefault="000F6700">
      <w:pPr>
        <w:pStyle w:val="pj"/>
      </w:pPr>
      <w:r>
        <w:t>7) недопущения коррупционных правонарушений, конфликта интересов;</w:t>
      </w:r>
    </w:p>
    <w:p w:rsidR="00B31A44" w:rsidRDefault="000F6700">
      <w:pPr>
        <w:pStyle w:val="pj"/>
      </w:pPr>
      <w:r>
        <w:t xml:space="preserve">8) развития </w:t>
      </w:r>
      <w:hyperlink w:anchor="sub30023" w:history="1">
        <w:r>
          <w:rPr>
            <w:rStyle w:val="a4"/>
          </w:rPr>
          <w:t>устойчивых</w:t>
        </w:r>
      </w:hyperlink>
      <w:r>
        <w:t xml:space="preserve"> государственных закупок.</w:t>
      </w:r>
    </w:p>
    <w:p w:rsidR="00B31A44" w:rsidRDefault="000F6700">
      <w:pPr>
        <w:pStyle w:val="pj"/>
      </w:pPr>
      <w:r>
        <w:t xml:space="preserve">2. В процессе применения </w:t>
      </w:r>
      <w:hyperlink r:id="rId55" w:anchor="sub_id=130000" w:history="1">
        <w:r>
          <w:rPr>
            <w:rStyle w:val="a4"/>
          </w:rPr>
          <w:t>аналогии закона или аналогии права</w:t>
        </w:r>
      </w:hyperlink>
      <w:r>
        <w:t xml:space="preserve"> не допускается установление новых обязанностей или ограничение прав субъектов государственных закупок.</w:t>
      </w:r>
    </w:p>
    <w:p w:rsidR="00B31A44" w:rsidRDefault="000F6700">
      <w:pPr>
        <w:pStyle w:val="pj"/>
      </w:pPr>
      <w:r>
        <w:t>3. Нормативные правовые акты Республики Казахстан, принимаемые в соответствии с настоящим Законом, должны соответствовать принципам осуществления государственных закупок, предусмотренным пунктом 1 настоящей статьи.</w:t>
      </w:r>
    </w:p>
    <w:p w:rsidR="00B31A44" w:rsidRDefault="000F6700">
      <w:pPr>
        <w:pStyle w:val="pj"/>
      </w:pPr>
      <w:r>
        <w:t> </w:t>
      </w:r>
    </w:p>
    <w:p w:rsidR="00B31A44" w:rsidRDefault="000F6700">
      <w:pPr>
        <w:pStyle w:val="pj"/>
        <w:ind w:left="1200" w:hanging="800"/>
      </w:pPr>
      <w:bookmarkStart w:id="24" w:name="SUB60000"/>
      <w:bookmarkEnd w:id="24"/>
      <w:r>
        <w:rPr>
          <w:rStyle w:val="s1"/>
        </w:rPr>
        <w:t>Статья 6. Процесс государственных закупок</w:t>
      </w:r>
    </w:p>
    <w:p w:rsidR="00B31A44" w:rsidRDefault="000F6700">
      <w:pPr>
        <w:pStyle w:val="pj"/>
      </w:pPr>
      <w:r>
        <w:t>1. Процесс государственных закупок включает в себя:</w:t>
      </w:r>
    </w:p>
    <w:p w:rsidR="00B31A44" w:rsidRDefault="000F6700">
      <w:pPr>
        <w:pStyle w:val="pj"/>
      </w:pPr>
      <w:r>
        <w:t>1) планирование государственных закупок;</w:t>
      </w:r>
    </w:p>
    <w:p w:rsidR="00B31A44" w:rsidRDefault="000F6700">
      <w:pPr>
        <w:pStyle w:val="pj"/>
      </w:pPr>
      <w:r>
        <w:t>2) выбор поставщика и заключение с ним договора;</w:t>
      </w:r>
    </w:p>
    <w:p w:rsidR="00B31A44" w:rsidRDefault="000F6700">
      <w:pPr>
        <w:pStyle w:val="pj"/>
      </w:pPr>
      <w:r>
        <w:t>3) исполнение договора.</w:t>
      </w:r>
    </w:p>
    <w:p w:rsidR="00B31A44" w:rsidRDefault="000F6700">
      <w:pPr>
        <w:pStyle w:val="pji"/>
      </w:pPr>
      <w:r>
        <w:rPr>
          <w:rStyle w:val="s3"/>
        </w:rPr>
        <w:t xml:space="preserve">В пункт 2 внесены изменения в соответствии с </w:t>
      </w:r>
      <w:hyperlink r:id="rId56" w:anchor="sub_id=900" w:history="1">
        <w:r>
          <w:rPr>
            <w:rStyle w:val="a4"/>
            <w:i/>
            <w:iCs/>
          </w:rPr>
          <w:t>Законом</w:t>
        </w:r>
      </w:hyperlink>
      <w:r>
        <w:rPr>
          <w:rStyle w:val="s3"/>
        </w:rPr>
        <w:t xml:space="preserve"> РК от 10.02.25 г. № 164-VIII (введен в действие с 22 февраля 2025 г.) (</w:t>
      </w:r>
      <w:hyperlink r:id="rId57" w:anchor="sub_id=60200" w:history="1">
        <w:r>
          <w:rPr>
            <w:rStyle w:val="a4"/>
            <w:i/>
            <w:iCs/>
          </w:rPr>
          <w:t>см. стар. ред.</w:t>
        </w:r>
      </w:hyperlink>
      <w:r>
        <w:rPr>
          <w:rStyle w:val="s3"/>
        </w:rPr>
        <w:t>)</w:t>
      </w:r>
    </w:p>
    <w:p w:rsidR="00B31A44" w:rsidRDefault="000F6700">
      <w:pPr>
        <w:pStyle w:val="pj"/>
      </w:pPr>
      <w:r>
        <w:t xml:space="preserve">2. На основании соответствующего бюджета (плана развития), выделенных денег из </w:t>
      </w:r>
      <w:hyperlink r:id="rId58"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w:t>
      </w:r>
      <w:hyperlink r:id="rId59" w:anchor="sub_id=500" w:history="1">
        <w:r>
          <w:rPr>
            <w:rStyle w:val="a4"/>
          </w:rPr>
          <w:t>правилами</w:t>
        </w:r>
      </w:hyperlink>
      <w:r>
        <w:t xml:space="preserve"> осуществления государственных закупок.</w:t>
      </w:r>
    </w:p>
    <w:p w:rsidR="00B31A44" w:rsidRDefault="000F6700">
      <w:pPr>
        <w:pStyle w:val="pj"/>
      </w:pPr>
      <w:r>
        <w:t>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p w:rsidR="00B31A44" w:rsidRDefault="000F6700">
      <w:pPr>
        <w:pStyle w:val="pj"/>
      </w:pPr>
      <w:r>
        <w:t>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p w:rsidR="00B31A44" w:rsidRDefault="000F6700">
      <w:pPr>
        <w:pStyle w:val="pj"/>
      </w:pPr>
      <w:r>
        <w:t>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p w:rsidR="00B31A44" w:rsidRDefault="000F6700">
      <w:pPr>
        <w:pStyle w:val="pj"/>
      </w:pPr>
      <w:r>
        <w:t>Предварительный годовой план государственных закупок действует до утверждения (уточнения) годового плана государственных закупок.</w:t>
      </w:r>
    </w:p>
    <w:p w:rsidR="00B31A44" w:rsidRDefault="000F6700">
      <w:pPr>
        <w:pStyle w:val="pj"/>
      </w:pPr>
      <w:r>
        <w:t>Сведения о государственных закупках, предусмотренные предварительным годовым планом государственных закупок, переходят в годовой план государственных закупок.</w:t>
      </w:r>
    </w:p>
    <w:p w:rsidR="00B31A44" w:rsidRDefault="000F6700">
      <w:pPr>
        <w:pStyle w:val="pj"/>
      </w:pPr>
      <w: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p w:rsidR="00B31A44" w:rsidRDefault="000F6700">
      <w:pPr>
        <w:pStyle w:val="pj"/>
      </w:pPr>
      <w:r>
        <w:t xml:space="preserve">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w:t>
      </w:r>
      <w:r>
        <w:rPr>
          <w:rStyle w:val="s0"/>
        </w:rPr>
        <w:t xml:space="preserve">подпунктами 3), 6), </w:t>
      </w:r>
      <w:r>
        <w:t>21),</w:t>
      </w:r>
      <w:r>
        <w:rPr>
          <w:rStyle w:val="s0"/>
        </w:rPr>
        <w:t xml:space="preserve"> 22), 23) и 24) </w:t>
      </w:r>
      <w:hyperlink w:anchor="sub160303" w:history="1">
        <w:r>
          <w:rPr>
            <w:rStyle w:val="a4"/>
          </w:rPr>
          <w:t>пункта 3 статьи 16</w:t>
        </w:r>
      </w:hyperlink>
      <w:r>
        <w:t xml:space="preserve"> настоящего Закона.</w:t>
      </w:r>
    </w:p>
    <w:p w:rsidR="00B31A44" w:rsidRDefault="000F6700">
      <w:pPr>
        <w:pStyle w:val="pj"/>
      </w:pPr>
      <w:r>
        <w:t xml:space="preserve">3. 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w:t>
      </w:r>
      <w:hyperlink w:anchor="sub30006" w:history="1">
        <w:r>
          <w:rPr>
            <w:rStyle w:val="a4"/>
          </w:rPr>
          <w:t>однородным</w:t>
        </w:r>
      </w:hyperlink>
      <w:r>
        <w:t xml:space="preserve"> видам и месту их поставки (выполнения, оказания).</w:t>
      </w:r>
    </w:p>
    <w:p w:rsidR="00B31A44" w:rsidRDefault="000F6700">
      <w:pPr>
        <w:pStyle w:val="pj"/>
      </w:pPr>
      <w:r>
        <w:t>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w:t>
      </w:r>
    </w:p>
    <w:p w:rsidR="00B31A44" w:rsidRDefault="000F6700">
      <w:pPr>
        <w:pStyle w:val="pj"/>
      </w:pPr>
      <w:r>
        <w:t xml:space="preserve">5.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w:t>
      </w:r>
      <w:hyperlink w:anchor="sub30007" w:history="1">
        <w:r>
          <w:rPr>
            <w:rStyle w:val="a4"/>
          </w:rPr>
          <w:t>веб-портале</w:t>
        </w:r>
      </w:hyperlink>
      <w:r>
        <w:t xml:space="preserve">, за исключением сведений, составляющих </w:t>
      </w:r>
      <w:r>
        <w:rPr>
          <w:rStyle w:val="s0"/>
        </w:rPr>
        <w:t>государственные секреты</w:t>
      </w:r>
      <w:r>
        <w:t xml:space="preserve"> в соответствии с </w:t>
      </w:r>
      <w:hyperlink r:id="rId60" w:history="1">
        <w:r>
          <w:rPr>
            <w:rStyle w:val="a4"/>
          </w:rPr>
          <w:t>законодательством</w:t>
        </w:r>
      </w:hyperlink>
      <w:r>
        <w:t xml:space="preserve"> Республики Казахстан о государственных секретах и (или) содержат </w:t>
      </w:r>
      <w:hyperlink r:id="rId61" w:history="1">
        <w:r>
          <w:rPr>
            <w:rStyle w:val="a4"/>
          </w:rPr>
          <w:t>служебную информацию ограниченного распространения</w:t>
        </w:r>
      </w:hyperlink>
      <w:r>
        <w:t>, определенную Правительством Республики Казахстан.</w:t>
      </w:r>
    </w:p>
    <w:p w:rsidR="00B31A44" w:rsidRDefault="000F6700">
      <w:pPr>
        <w:pStyle w:val="pj"/>
      </w:pPr>
      <w:r>
        <w:t xml:space="preserve">6. Заказчики вправе вносить изменения и (или) дополнения в годовой план государственных закупок не более двух раз в месяц, за исключением случаев, предусмотренных </w:t>
      </w:r>
      <w:hyperlink r:id="rId62" w:anchor="sub_id=2800" w:history="1">
        <w:r>
          <w:rPr>
            <w:rStyle w:val="a4"/>
          </w:rPr>
          <w:t>правилами</w:t>
        </w:r>
      </w:hyperlink>
      <w:r>
        <w:t xml:space="preserve"> осуществления государственных закупок.</w:t>
      </w:r>
    </w:p>
    <w:p w:rsidR="00B31A44" w:rsidRDefault="000F6700">
      <w:pPr>
        <w:pStyle w:val="pj"/>
      </w:pPr>
      <w:r>
        <w:t xml:space="preserve">7.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w:t>
      </w:r>
      <w:hyperlink w:anchor="sub30007" w:history="1">
        <w:r>
          <w:rPr>
            <w:rStyle w:val="a4"/>
          </w:rPr>
          <w:t>веб-портале</w:t>
        </w:r>
      </w:hyperlink>
      <w:r>
        <w:t xml:space="preserve">, за исключением сведений, составляющих государственные секреты в соответствии с </w:t>
      </w:r>
      <w:hyperlink r:id="rId63" w:history="1">
        <w:r>
          <w:rPr>
            <w:rStyle w:val="a4"/>
          </w:rPr>
          <w:t>законодательством</w:t>
        </w:r>
      </w:hyperlink>
      <w:r>
        <w:t xml:space="preserve"> Республики Казахстан о государственных секретах и (или) содержащих </w:t>
      </w:r>
      <w:hyperlink r:id="rId64" w:history="1">
        <w:r>
          <w:rPr>
            <w:rStyle w:val="a4"/>
          </w:rPr>
          <w:t>служебную информацию</w:t>
        </w:r>
      </w:hyperlink>
      <w:r>
        <w:t xml:space="preserve"> ограниченного распространения, определенную Правительством Республики Казахстан.</w:t>
      </w:r>
    </w:p>
    <w:p w:rsidR="00B31A44" w:rsidRDefault="000F6700">
      <w:pPr>
        <w:pStyle w:val="pji"/>
      </w:pPr>
      <w:r>
        <w:rPr>
          <w:rStyle w:val="s3"/>
        </w:rPr>
        <w:t xml:space="preserve">В пункт 8 внесены изменения в соответствии с </w:t>
      </w:r>
      <w:hyperlink r:id="rId65" w:anchor="sub_id=900" w:history="1">
        <w:r>
          <w:rPr>
            <w:rStyle w:val="a4"/>
            <w:i/>
            <w:iCs/>
          </w:rPr>
          <w:t>Законом</w:t>
        </w:r>
      </w:hyperlink>
      <w:r>
        <w:rPr>
          <w:rStyle w:val="s3"/>
        </w:rPr>
        <w:t xml:space="preserve"> РК от 10.02.25 г. № 164-VIII (введен в действие с 22 февраля 2025 г.) (</w:t>
      </w:r>
      <w:hyperlink r:id="rId66" w:anchor="sub_id=60800" w:history="1">
        <w:r>
          <w:rPr>
            <w:rStyle w:val="a4"/>
            <w:i/>
            <w:iCs/>
          </w:rPr>
          <w:t>см. стар. ред.</w:t>
        </w:r>
      </w:hyperlink>
      <w:r>
        <w:rPr>
          <w:rStyle w:val="s3"/>
        </w:rPr>
        <w:t>)</w:t>
      </w:r>
    </w:p>
    <w:p w:rsidR="00B31A44" w:rsidRDefault="000F6700">
      <w:pPr>
        <w:pStyle w:val="pj"/>
      </w:pPr>
      <w:r>
        <w:t xml:space="preserve">8.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w:t>
      </w:r>
      <w:r>
        <w:rPr>
          <w:rStyle w:val="s0"/>
        </w:rPr>
        <w:t xml:space="preserve">подпунктами 3), 6), </w:t>
      </w:r>
      <w:r>
        <w:t>21),</w:t>
      </w:r>
      <w:r>
        <w:rPr>
          <w:rStyle w:val="s0"/>
        </w:rPr>
        <w:t xml:space="preserve"> 22), 23) и 24) </w:t>
      </w:r>
      <w:hyperlink w:anchor="sub160303" w:history="1">
        <w:r>
          <w:rPr>
            <w:rStyle w:val="a4"/>
          </w:rPr>
          <w:t>пункта 3 статьи 16</w:t>
        </w:r>
      </w:hyperlink>
      <w:r>
        <w:t xml:space="preserve"> настоящего Закона.</w:t>
      </w:r>
    </w:p>
    <w:p w:rsidR="00B31A44" w:rsidRDefault="000F6700">
      <w:pPr>
        <w:pStyle w:val="pj"/>
      </w:pPr>
      <w:r>
        <w:t>9. При осуществлении государственных закупок способом конкурса, аукциона единым оператором обеспечивается конфиденциальность конкурсных ценовых предложений (</w:t>
      </w:r>
      <w:hyperlink w:anchor="sub30005" w:history="1">
        <w:r>
          <w:rPr>
            <w:rStyle w:val="a4"/>
          </w:rPr>
          <w:t>стартовых цен</w:t>
        </w:r>
      </w:hyperlink>
      <w:r>
        <w:t xml:space="preserve">) потенциальных поставщиков до подведения итогов государственных закупок с учетом требований </w:t>
      </w:r>
      <w:hyperlink w:anchor="sub150500" w:history="1">
        <w:r>
          <w:rPr>
            <w:rStyle w:val="a4"/>
          </w:rPr>
          <w:t>пункта 5 статьи 15</w:t>
        </w:r>
      </w:hyperlink>
      <w:r>
        <w:t xml:space="preserve"> настоящего Закона.</w:t>
      </w:r>
    </w:p>
    <w:p w:rsidR="00B31A44" w:rsidRDefault="000F6700">
      <w:pPr>
        <w:pStyle w:val="pj"/>
      </w:pPr>
      <w:r>
        <w:t>10. Заказчик до подведения итогов государственных закупок вправе отказаться от осуществления государственных закупок в случаях:</w:t>
      </w:r>
    </w:p>
    <w:p w:rsidR="00B31A44" w:rsidRDefault="000F6700">
      <w:pPr>
        <w:pStyle w:val="pj"/>
      </w:pPr>
      <w:r>
        <w:t xml:space="preserve">1) сокращения расходов на приобретение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произошедшего при уточнении (корректировке) соответствующих бюджета, проекта бюджета в соответствии с </w:t>
      </w:r>
      <w:hyperlink r:id="rId67" w:history="1">
        <w:r>
          <w:rPr>
            <w:rStyle w:val="a4"/>
          </w:rPr>
          <w:t>законодательством</w:t>
        </w:r>
      </w:hyperlink>
      <w:r>
        <w:t xml:space="preserve"> Республики Казахстан;</w:t>
      </w:r>
    </w:p>
    <w:p w:rsidR="00B31A44" w:rsidRDefault="000F6700">
      <w:pPr>
        <w:pStyle w:val="pj"/>
      </w:pPr>
      <w:r>
        <w:t xml:space="preserve">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в соответствии с </w:t>
      </w:r>
      <w:hyperlink r:id="rId68" w:anchor="sub_id=680000" w:history="1">
        <w:r>
          <w:rPr>
            <w:rStyle w:val="a4"/>
          </w:rPr>
          <w:t>законодательством</w:t>
        </w:r>
      </w:hyperlink>
      <w:r>
        <w:t xml:space="preserve"> Республики Казахстан.</w:t>
      </w:r>
    </w:p>
    <w:p w:rsidR="00B31A44" w:rsidRDefault="000F6700">
      <w:pPr>
        <w:pStyle w:val="pj"/>
      </w:pPr>
      <w:r>
        <w:t xml:space="preserve">В случае, предусмотренном подпунктом 2) части первой настоящего пункта, перераспределение бюджета (денег согласно плану развития), выделенных денег из </w:t>
      </w:r>
      <w:hyperlink r:id="rId69"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или денег согласно индивидуальному плану финансирования другому заказчику, а равно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B31A44" w:rsidRDefault="000F6700">
      <w:pPr>
        <w:pStyle w:val="pj"/>
      </w:pPr>
      <w:r>
        <w:t>11. Заказчик либо организатор в течение пяти рабочих дней со дня принятия решения, указанного в пункте 10 настоящей статьи, обязан известить о принятом решении лиц, участвующих в проводимых государственных закупках.</w:t>
      </w:r>
    </w:p>
    <w:p w:rsidR="00B31A44" w:rsidRDefault="000F6700">
      <w:pPr>
        <w:pStyle w:val="pj"/>
      </w:pPr>
      <w:r>
        <w:t xml:space="preserve">12. Процесс государственных закупок, порядок определения организатора, единого организатора, лиц, ответственных за осуществление государственных закупок, а также иные условия осуществляются в порядке, определенном настоящим Законом и </w:t>
      </w:r>
      <w:hyperlink r:id="rId70" w:history="1">
        <w:r>
          <w:rPr>
            <w:rStyle w:val="a4"/>
          </w:rPr>
          <w:t>правилами</w:t>
        </w:r>
      </w:hyperlink>
      <w:r>
        <w:t xml:space="preserve"> осуществления государственных закупок.</w:t>
      </w:r>
    </w:p>
    <w:p w:rsidR="00B31A44" w:rsidRDefault="000F6700">
      <w:pPr>
        <w:pStyle w:val="pj"/>
      </w:pPr>
      <w:r>
        <w:t xml:space="preserve">13. Централизованные государственные закупки осуществляются едиными организаторами по </w:t>
      </w:r>
      <w:hyperlink r:id="rId71" w:history="1">
        <w:r>
          <w:rPr>
            <w:rStyle w:val="a4"/>
          </w:rPr>
          <w:t>перечню (перечням) товаров, работ, услуг</w:t>
        </w:r>
      </w:hyperlink>
      <w:r>
        <w:t xml:space="preserve">, утверждаемому (утверждаемым) уполномоченным органом, в </w:t>
      </w:r>
      <w:hyperlink r:id="rId72" w:anchor="sub_id=3100" w:history="1">
        <w:r>
          <w:rPr>
            <w:rStyle w:val="a4"/>
          </w:rPr>
          <w:t>порядке</w:t>
        </w:r>
      </w:hyperlink>
      <w:r>
        <w:t>, определенном правилами осуществления государственных закупок.</w:t>
      </w:r>
    </w:p>
    <w:p w:rsidR="00B31A44" w:rsidRDefault="000F6700">
      <w:pPr>
        <w:pStyle w:val="pj"/>
      </w:pPr>
      <w:r>
        <w:t> </w:t>
      </w:r>
    </w:p>
    <w:p w:rsidR="00B31A44" w:rsidRDefault="000F6700">
      <w:pPr>
        <w:pStyle w:val="pj"/>
        <w:ind w:left="1200" w:hanging="800"/>
      </w:pPr>
      <w:bookmarkStart w:id="25" w:name="SUB70000"/>
      <w:bookmarkEnd w:id="25"/>
      <w:r>
        <w:rPr>
          <w:rStyle w:val="s1"/>
        </w:rPr>
        <w:t>Статья 7. Ограничения, связанные с участием в государственных закупках</w:t>
      </w:r>
    </w:p>
    <w:p w:rsidR="00B31A44" w:rsidRDefault="000F6700">
      <w:pPr>
        <w:pStyle w:val="pj"/>
      </w:pPr>
      <w:r>
        <w:t>1. Потенциальный поставщик не вправе участвовать в проводимых государственных закупках, если:</w:t>
      </w:r>
    </w:p>
    <w:p w:rsidR="00B31A44" w:rsidRDefault="000F6700">
      <w:pPr>
        <w:pStyle w:val="pj"/>
      </w:pPr>
      <w:r>
        <w:t xml:space="preserve">1) </w:t>
      </w:r>
      <w:hyperlink r:id="rId73" w:anchor="sub_id=10113" w:history="1">
        <w:r>
          <w:rPr>
            <w:rStyle w:val="a4"/>
          </w:rPr>
          <w:t>близкие родственники</w:t>
        </w:r>
      </w:hyperlink>
      <w:r>
        <w:t>, супруг (супруга) или свойственники руководителей, учредителей, крупных акционеров данного потенциального поставщика и (или) уполномоченного представителя данного потенциального поставщика, а также сам учредитель, крупный акционер и аффилированные с ними лица обладают правом принимать решение о выборе поставщика либо являются представителем заказчика или организатора в проводимых государственных закупках;</w:t>
      </w:r>
    </w:p>
    <w:p w:rsidR="00B31A44" w:rsidRDefault="000F6700">
      <w:pPr>
        <w:pStyle w:val="pj"/>
      </w:pPr>
      <w:r>
        <w:t>2) потенциальный поставщик и (или) его работник оказывают и (или) оказывали заказчику либо организатору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инжиниринговые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rsidR="00B31A44" w:rsidRDefault="000F6700">
      <w:pPr>
        <w:pStyle w:val="pj"/>
      </w:pPr>
      <w:r>
        <w:t xml:space="preserve">Данное требование не распространяется на работы по договорам о </w:t>
      </w:r>
      <w:hyperlink w:anchor="sub30031" w:history="1">
        <w:r>
          <w:rPr>
            <w:rStyle w:val="a4"/>
          </w:rPr>
          <w:t>строительстве «под ключ»,</w:t>
        </w:r>
      </w:hyperlink>
      <w:r>
        <w:t xml:space="preserve"> а также проекты, реализуемые в соответствии с международными стандартами строительства;</w:t>
      </w:r>
    </w:p>
    <w:p w:rsidR="00B31A44" w:rsidRDefault="000F6700">
      <w:pPr>
        <w:pStyle w:val="pji"/>
      </w:pPr>
      <w:r>
        <w:rPr>
          <w:rStyle w:val="s3"/>
        </w:rPr>
        <w:t xml:space="preserve">См.: </w:t>
      </w:r>
      <w:hyperlink r:id="rId74" w:history="1">
        <w:r>
          <w:rPr>
            <w:rStyle w:val="a4"/>
            <w:i/>
            <w:iCs/>
          </w:rPr>
          <w:t>Ответ</w:t>
        </w:r>
      </w:hyperlink>
      <w:r>
        <w:rPr>
          <w:rStyle w:val="s3"/>
        </w:rPr>
        <w:t xml:space="preserve"> Министра индустрии и инфраструктурного развития РК от 3 ноября 2022 года на вопрос от 31 октября 2022 года № 758150 (dialog.egov.kz), </w:t>
      </w:r>
      <w:hyperlink r:id="rId75" w:history="1">
        <w:r>
          <w:rPr>
            <w:rStyle w:val="a4"/>
            <w:i/>
            <w:iCs/>
          </w:rPr>
          <w:t>Ответ</w:t>
        </w:r>
      </w:hyperlink>
      <w:r>
        <w:rPr>
          <w:rStyle w:val="s3"/>
        </w:rPr>
        <w:t xml:space="preserve"> Министра финансов РК от 3 ноября 2022 года на вопрос от 31 октября 2022 года № 758149 (dialog.egov.kz), </w:t>
      </w:r>
      <w:hyperlink r:id="rId76" w:history="1">
        <w:r>
          <w:rPr>
            <w:rStyle w:val="a4"/>
            <w:i/>
            <w:iCs/>
          </w:rPr>
          <w:t>Ответ</w:t>
        </w:r>
      </w:hyperlink>
      <w:r>
        <w:rPr>
          <w:rStyle w:val="s3"/>
        </w:rPr>
        <w:t xml:space="preserve"> Председателя Комитета по делам строительства и жилищно-коммунального хозяйства от 30 ноября 2022 года на вопрос от 25 ноября 2022 года № 760321 (dialog.egov.kz) «Что является «международными стандартами строительства» при осуществлении госзакупок, объектом которых являются СМР»</w:t>
      </w:r>
    </w:p>
    <w:p w:rsidR="00B31A44" w:rsidRDefault="000F6700">
      <w:pPr>
        <w:pStyle w:val="pj"/>
      </w:pPr>
      <w:r>
        <w:t>3) руководитель, учредитель или крупный акционер потенциального поставщика, претендующего на участие в государственных закупках, и аффилированные с ними лица связаны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rsidR="00B31A44" w:rsidRDefault="000F6700">
      <w:pPr>
        <w:pStyle w:val="pj"/>
      </w:pPr>
      <w:r>
        <w:t>4)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аффилированных с заказчиком;</w:t>
      </w:r>
    </w:p>
    <w:p w:rsidR="00B31A44" w:rsidRDefault="000F6700">
      <w:pPr>
        <w:pStyle w:val="pj"/>
      </w:pPr>
      <w:r>
        <w:t>5) руководитель, учредитель или крупный акционер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B31A44" w:rsidRDefault="000F6700">
      <w:pPr>
        <w:pStyle w:val="pj"/>
      </w:pPr>
      <w:r>
        <w:t>6)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учредителем или крупным акционером потенциального поставщика, который включен в реестр недобросовестных участников государственных закупок;</w:t>
      </w:r>
    </w:p>
    <w:p w:rsidR="00B31A44" w:rsidRDefault="000F6700">
      <w:pPr>
        <w:pStyle w:val="pj"/>
      </w:pPr>
      <w:r>
        <w:t>7) потенциальный поставщик состоит в реестре недобросовестных участников государственных закупок;</w:t>
      </w:r>
    </w:p>
    <w:p w:rsidR="00B31A44" w:rsidRDefault="000F6700">
      <w:pPr>
        <w:pStyle w:val="pj"/>
      </w:pPr>
      <w:r>
        <w:t>8) потенциальный поставщик и (или) его руководитель (руководители), учредитель (учредители) или крупный акционер ранее совершили коррупционное преступление;</w:t>
      </w:r>
    </w:p>
    <w:p w:rsidR="00B31A44" w:rsidRDefault="000F6700">
      <w:pPr>
        <w:pStyle w:val="pj"/>
      </w:pPr>
      <w:r>
        <w:t xml:space="preserve">9) потенциальный поставщик и (или) привлекаемый им субподрядчик (соисполнитель), их руководитель, учредитель или крупный акционер, а также аффилированные с ними лица имеют неисполненные обязательства по исполнительным документам и включены государственным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w:t>
      </w:r>
      <w:hyperlink r:id="rId77" w:history="1">
        <w:r>
          <w:rPr>
            <w:rStyle w:val="a4"/>
          </w:rPr>
          <w:t>единый реестр должников</w:t>
        </w:r>
      </w:hyperlink>
      <w:r>
        <w:t>.</w:t>
      </w:r>
    </w:p>
    <w:p w:rsidR="00B31A44" w:rsidRDefault="000F6700">
      <w:pPr>
        <w:pStyle w:val="pj"/>
      </w:pPr>
      <w:r>
        <w:t xml:space="preserve">Данное требование не распространяется на потенциальных поставщиков и поставщиков, определенных в случаях, предусмотренных подпунктами 1), 25) и 26) </w:t>
      </w:r>
      <w:hyperlink w:anchor="sub160300" w:history="1">
        <w:r>
          <w:rPr>
            <w:rStyle w:val="a4"/>
          </w:rPr>
          <w:t>пункта 3 статьи 16</w:t>
        </w:r>
      </w:hyperlink>
      <w:r>
        <w:t xml:space="preserve"> настоящего Закона;</w:t>
      </w:r>
    </w:p>
    <w:p w:rsidR="00B31A44" w:rsidRDefault="000F6700">
      <w:pPr>
        <w:pStyle w:val="pj"/>
      </w:pPr>
      <w:r>
        <w:t xml:space="preserve">10) деятельность потенциального поставщика и (или) привлекаемого им субподрядчика (соисполнителя) приостановлена в соответствии с </w:t>
      </w:r>
      <w:hyperlink r:id="rId78" w:anchor="sub_id=480000" w:history="1">
        <w:r>
          <w:rPr>
            <w:rStyle w:val="a4"/>
          </w:rPr>
          <w:t>законодательством</w:t>
        </w:r>
      </w:hyperlink>
      <w:r>
        <w:t xml:space="preserve"> Республики Казахстан либо законодательством государства потенциального поставщика - нерезидента Республики Казахстан;</w:t>
      </w:r>
    </w:p>
    <w:p w:rsidR="00B31A44" w:rsidRDefault="000F6700">
      <w:pPr>
        <w:pStyle w:val="pj"/>
      </w:pPr>
      <w:r>
        <w:t xml:space="preserve">11)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 в порядке, установленном </w:t>
      </w:r>
      <w:hyperlink r:id="rId79" w:anchor="sub_id=120000" w:history="1">
        <w:r>
          <w:rPr>
            <w:rStyle w:val="a4"/>
          </w:rPr>
          <w:t>законодательством</w:t>
        </w:r>
      </w:hyperlink>
      <w:r>
        <w:t xml:space="preserve"> Республики Казахстан;</w:t>
      </w:r>
    </w:p>
    <w:p w:rsidR="00B31A44" w:rsidRDefault="000F6700">
      <w:pPr>
        <w:pStyle w:val="pj"/>
      </w:pPr>
      <w:r>
        <w:t xml:space="preserve">12) потенциальный поставщик и (или) его учредители (акционеры), и (или) </w:t>
      </w:r>
      <w:hyperlink w:anchor="sub30004" w:history="1">
        <w:r>
          <w:rPr>
            <w:rStyle w:val="a4"/>
          </w:rPr>
          <w:t>аффилированные лица</w:t>
        </w:r>
      </w:hyperlink>
      <w:r>
        <w:t xml:space="preserve"> их учредителей (акционеров) являются юридическими лицами, местом регистрации которых являются государство или территория, включенные в утверждаемый государственным органом, осуществляющим руководство в сфере обеспечения поступлений налогов и других обязательных платежей в бюджет, </w:t>
      </w:r>
      <w:hyperlink r:id="rId80" w:anchor="sub_id=2940300" w:history="1">
        <w:r>
          <w:rPr>
            <w:rStyle w:val="a4"/>
          </w:rPr>
          <w:t>перечень государств</w:t>
        </w:r>
      </w:hyperlink>
      <w:r>
        <w:t xml:space="preserve"> с льготным налогообложением (офшорных зон);</w:t>
      </w:r>
    </w:p>
    <w:p w:rsidR="00B31A44" w:rsidRDefault="000F6700">
      <w:pPr>
        <w:pStyle w:val="pj"/>
      </w:pPr>
      <w:r>
        <w:t>13) в отношении потенциального поставщика вынесено решение суда, вступившее в законную силу, по просроченным и невыполненным договорным обязательствам по ранее заключенным договорам.</w:t>
      </w:r>
    </w:p>
    <w:p w:rsidR="00B31A44" w:rsidRDefault="000F6700">
      <w:pPr>
        <w:pStyle w:val="pj"/>
      </w:pPr>
      <w:r>
        <w:t xml:space="preserve">2. Ограничения, предусмотренные подпунктами 3), 4), 5), 6) и 7)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w:t>
      </w:r>
      <w:hyperlink r:id="rId81" w:anchor="sub_id=100000" w:history="1">
        <w:r>
          <w:rPr>
            <w:rStyle w:val="a4"/>
          </w:rPr>
          <w:t>законодательством</w:t>
        </w:r>
      </w:hyperlink>
      <w:r>
        <w:t xml:space="preserve"> Республики Казахстан о закупках отдельных субъектов квазигосударственного сектора, и (или) перечне ненадежных потенциальных поставщиков (поставщиков) </w:t>
      </w:r>
      <w:hyperlink r:id="rId82" w:anchor="sub_id=190000" w:history="1">
        <w:r>
          <w:rPr>
            <w:rStyle w:val="a4"/>
          </w:rPr>
          <w:t>Фонда национального благосостояния</w:t>
        </w:r>
      </w:hyperlink>
      <w:r>
        <w:t>.</w:t>
      </w:r>
    </w:p>
    <w:p w:rsidR="00B31A44" w:rsidRDefault="000F6700">
      <w:pPr>
        <w:pStyle w:val="pj"/>
      </w:pPr>
      <w:r>
        <w:t xml:space="preserve">3. Потенциальный поставщик и </w:t>
      </w:r>
      <w:hyperlink w:anchor="sub30004" w:history="1">
        <w:r>
          <w:rPr>
            <w:rStyle w:val="a4"/>
          </w:rPr>
          <w:t>аффилированное лицо</w:t>
        </w:r>
      </w:hyperlink>
      <w:r>
        <w:t xml:space="preserve"> потенциального поставщика не имеют права участвовать в одном лоте при осуществлении государственных закупок способом конкурса, аукциона, запроса ценовых предложений.</w:t>
      </w:r>
    </w:p>
    <w:p w:rsidR="00B31A44" w:rsidRDefault="000F6700">
      <w:pPr>
        <w:pStyle w:val="pj"/>
      </w:pPr>
      <w:r>
        <w:t>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p w:rsidR="00B31A44" w:rsidRDefault="000F6700">
      <w:pPr>
        <w:pStyle w:val="pj"/>
      </w:pPr>
      <w:r>
        <w:t xml:space="preserve">Потенциальный поставщик, признанный победителем конкурса по государственным закупкам инжиниринговых услуг, и его </w:t>
      </w:r>
      <w:hyperlink w:anchor="sub30004" w:history="1">
        <w:r>
          <w:rPr>
            <w:rStyle w:val="a4"/>
          </w:rPr>
          <w:t>аффилированное лицо</w:t>
        </w:r>
      </w:hyperlink>
      <w:r>
        <w:t xml:space="preserve"> не имеют права участвовать в государственных закупках строительно-монтажных работ на одном и том же объекте строительства.</w:t>
      </w:r>
    </w:p>
    <w:p w:rsidR="00B31A44" w:rsidRDefault="000F6700">
      <w:pPr>
        <w:pStyle w:val="pj"/>
      </w:pPr>
      <w:r>
        <w:t xml:space="preserve">4. Заявки потенциальных поставщиков,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w:t>
      </w:r>
      <w:hyperlink w:anchor="sub30007" w:history="1">
        <w:r>
          <w:rPr>
            <w:rStyle w:val="a4"/>
          </w:rPr>
          <w:t>веб-порталом</w:t>
        </w:r>
      </w:hyperlink>
      <w:r>
        <w:t xml:space="preserve"> в случае наличия не менее двух заявок от потенциальных поставщиков, являющихся </w:t>
      </w:r>
      <w:hyperlink r:id="rId83" w:anchor="sub_id=230000" w:history="1">
        <w:r>
          <w:rPr>
            <w:rStyle w:val="a4"/>
          </w:rPr>
          <w:t>субъектами частного предпринимательства</w:t>
        </w:r>
      </w:hyperlink>
      <w:r>
        <w:t>.</w:t>
      </w:r>
    </w:p>
    <w:p w:rsidR="00B31A44" w:rsidRDefault="000F6700">
      <w:pPr>
        <w:pStyle w:val="pj"/>
      </w:pPr>
      <w:r>
        <w:t>5.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p w:rsidR="00B31A44" w:rsidRDefault="000F6700">
      <w:pPr>
        <w:pStyle w:val="pj"/>
      </w:pPr>
      <w:r>
        <w:t xml:space="preserve">6. Нарушения требований настоящей статьи могут быть установлены заказчиком, организатором, единым организатором, уполномоченным органом либо уполномоченным органом по внутреннему государственному аудиту, а также субъектами общественного контроля в соответствии с </w:t>
      </w:r>
      <w:hyperlink r:id="rId84" w:history="1">
        <w:r>
          <w:rPr>
            <w:rStyle w:val="a4"/>
          </w:rPr>
          <w:t>Законом</w:t>
        </w:r>
      </w:hyperlink>
      <w:r>
        <w:t xml:space="preserve"> Республики Казахстан «Об общественном контроле» на любой стадии осуществления государственных закупок.</w:t>
      </w:r>
    </w:p>
    <w:p w:rsidR="00B31A44" w:rsidRDefault="000F6700">
      <w:pPr>
        <w:pStyle w:val="pj"/>
      </w:pPr>
      <w:r>
        <w:t xml:space="preserve">7. Уполномоченный орган либо </w:t>
      </w:r>
      <w:hyperlink r:id="rId85" w:anchor="sub_id=140000" w:history="1">
        <w:r>
          <w:rPr>
            <w:rStyle w:val="a4"/>
          </w:rPr>
          <w:t>уполномоченный орган по внутреннему государственному аудиту</w:t>
        </w:r>
      </w:hyperlink>
      <w:r>
        <w:t xml:space="preserve"> не позднее пяти рабочих дней со дня установления факта нарушения требований настоящей статьи письменно уведомляет об этом:</w:t>
      </w:r>
    </w:p>
    <w:p w:rsidR="00B31A44" w:rsidRDefault="000F6700">
      <w:pPr>
        <w:pStyle w:val="pj"/>
      </w:pPr>
      <w:r>
        <w:t>1) заказчика, если такой факт установлен после заключения договора;</w:t>
      </w:r>
    </w:p>
    <w:p w:rsidR="00B31A44" w:rsidRDefault="000F6700">
      <w:pPr>
        <w:pStyle w:val="pj"/>
      </w:pPr>
      <w:r>
        <w:t>2) организатора, единого организатора, если такой факт установлен до заключения договора.</w:t>
      </w:r>
    </w:p>
    <w:p w:rsidR="00B31A44" w:rsidRDefault="000F6700">
      <w:pPr>
        <w:pStyle w:val="pj"/>
      </w:pPr>
      <w:r>
        <w:t>При этом к уведомлению должны быть приложены копии документов, подтверждающие данный факт.</w:t>
      </w:r>
    </w:p>
    <w:p w:rsidR="00B31A44" w:rsidRDefault="000F6700">
      <w:pPr>
        <w:pStyle w:val="pj"/>
      </w:pPr>
      <w:r>
        <w:t xml:space="preserve">8. </w:t>
      </w:r>
      <w:hyperlink r:id="rId86" w:anchor="sub_id=30020" w:history="1">
        <w:r>
          <w:rPr>
            <w:rStyle w:val="a4"/>
          </w:rPr>
          <w:t>Страховые агенты и страховые брокеры</w:t>
        </w:r>
      </w:hyperlink>
      <w:r>
        <w:t xml:space="preserve"> не вправе участвовать в государственных закупках по предоставлению услуг, связанных с заключением договора страхования.</w:t>
      </w:r>
    </w:p>
    <w:p w:rsidR="00B31A44" w:rsidRDefault="000F6700">
      <w:pPr>
        <w:pStyle w:val="pj"/>
      </w:pPr>
      <w:r>
        <w:t> </w:t>
      </w:r>
    </w:p>
    <w:p w:rsidR="00B31A44" w:rsidRDefault="000F6700">
      <w:pPr>
        <w:pStyle w:val="pj"/>
        <w:ind w:left="1200" w:hanging="800"/>
      </w:pPr>
      <w:bookmarkStart w:id="26" w:name="SUB80000"/>
      <w:bookmarkEnd w:id="26"/>
      <w:r>
        <w:rPr>
          <w:rStyle w:val="s1"/>
        </w:rPr>
        <w:t>Статья 8. Реестры, формируемые в сфере государственных закупок</w:t>
      </w:r>
    </w:p>
    <w:p w:rsidR="00B31A44" w:rsidRDefault="000F6700">
      <w:pPr>
        <w:pStyle w:val="pj"/>
      </w:pPr>
      <w:r>
        <w:t>1. Уполномоченный орган осуществляет формирование и ведение следующих реестров в сфере государственных закупок (далее - реестры):</w:t>
      </w:r>
    </w:p>
    <w:p w:rsidR="00B31A44" w:rsidRDefault="000F6700">
      <w:pPr>
        <w:pStyle w:val="pj"/>
      </w:pPr>
      <w:r>
        <w:t>потенциальных поставщиков;</w:t>
      </w:r>
    </w:p>
    <w:p w:rsidR="00B31A44" w:rsidRDefault="000F6700">
      <w:pPr>
        <w:pStyle w:val="pj"/>
      </w:pPr>
      <w:r>
        <w:t>заказчиков;</w:t>
      </w:r>
    </w:p>
    <w:p w:rsidR="00B31A44" w:rsidRDefault="000F6700">
      <w:pPr>
        <w:pStyle w:val="pj"/>
      </w:pPr>
      <w:r>
        <w:t>договоров;</w:t>
      </w:r>
    </w:p>
    <w:p w:rsidR="00B31A44" w:rsidRDefault="000F6700">
      <w:pPr>
        <w:pStyle w:val="pj"/>
      </w:pPr>
      <w:r>
        <w:t>недобросовестных участников государственных закупок;</w:t>
      </w:r>
    </w:p>
    <w:p w:rsidR="00B31A44" w:rsidRDefault="000F6700">
      <w:pPr>
        <w:pStyle w:val="pj"/>
      </w:pPr>
      <w:r>
        <w:t>жалоб;</w:t>
      </w:r>
    </w:p>
    <w:p w:rsidR="00B31A44" w:rsidRDefault="000F6700">
      <w:pPr>
        <w:pStyle w:val="pj"/>
      </w:pPr>
      <w:r>
        <w:t>опыта работы потенциальных поставщиков.</w:t>
      </w:r>
    </w:p>
    <w:p w:rsidR="00B31A44" w:rsidRDefault="000F6700">
      <w:pPr>
        <w:pStyle w:val="pj"/>
      </w:pPr>
      <w:r>
        <w:t xml:space="preserve">Формирование и ведение реестров осуществляются в </w:t>
      </w:r>
      <w:hyperlink r:id="rId87" w:history="1">
        <w:r>
          <w:rPr>
            <w:rStyle w:val="a4"/>
          </w:rPr>
          <w:t>порядке</w:t>
        </w:r>
      </w:hyperlink>
      <w:r>
        <w:t>, определенном уполномоченным органом.</w:t>
      </w:r>
    </w:p>
    <w:p w:rsidR="00B31A44" w:rsidRDefault="000F6700">
      <w:pPr>
        <w:pStyle w:val="pj"/>
      </w:pPr>
      <w:r>
        <w:t xml:space="preserve">2. </w:t>
      </w:r>
      <w:hyperlink r:id="rId88" w:anchor="sub_id=900" w:history="1">
        <w:r>
          <w:rPr>
            <w:rStyle w:val="a4"/>
          </w:rPr>
          <w:t>Реестр заказчиков</w:t>
        </w:r>
      </w:hyperlink>
      <w:r>
        <w:t xml:space="preserve">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w:t>
      </w:r>
      <w:hyperlink r:id="rId89" w:history="1">
        <w:r>
          <w:rPr>
            <w:rStyle w:val="a4"/>
          </w:rPr>
          <w:t>гражданским законодательством</w:t>
        </w:r>
      </w:hyperlink>
      <w:r>
        <w:t xml:space="preserve"> Республики Казахстан.</w:t>
      </w:r>
    </w:p>
    <w:p w:rsidR="00B31A44" w:rsidRDefault="000F6700">
      <w:pPr>
        <w:pStyle w:val="pj"/>
      </w:pPr>
      <w:r>
        <w:t xml:space="preserve">3. </w:t>
      </w:r>
      <w:hyperlink r:id="rId90" w:anchor="sub_id=1300" w:history="1">
        <w:r>
          <w:rPr>
            <w:rStyle w:val="a4"/>
          </w:rPr>
          <w:t>Реестр договоров</w:t>
        </w:r>
      </w:hyperlink>
      <w:r>
        <w:t xml:space="preserve"> представляет собой перечень договоров, заключенных заказчиками в соответствующем финансовом году, и содержит сведения о предмете, количественных и стоимостных показателях договора, результатах исполнения сторонами договорных обязательств.</w:t>
      </w:r>
    </w:p>
    <w:p w:rsidR="00B31A44" w:rsidRDefault="000F6700">
      <w:pPr>
        <w:pStyle w:val="pj"/>
      </w:pPr>
      <w:r>
        <w:t xml:space="preserve">Не подлежат включению в реестр договоров сведения о договорах, заключенных по результатам государственных закупок, предусмотренных подпунктами 6), 12), 21), 22) и 24) </w:t>
      </w:r>
      <w:hyperlink w:anchor="sub160306" w:history="1">
        <w:r>
          <w:rPr>
            <w:rStyle w:val="a4"/>
          </w:rPr>
          <w:t>пункта 3 статьи 16</w:t>
        </w:r>
      </w:hyperlink>
      <w:r>
        <w:t xml:space="preserve"> и </w:t>
      </w:r>
      <w:hyperlink w:anchor="sub260000" w:history="1">
        <w:r>
          <w:rPr>
            <w:rStyle w:val="a4"/>
          </w:rPr>
          <w:t>статьей 26</w:t>
        </w:r>
      </w:hyperlink>
      <w:r>
        <w:t xml:space="preserve"> настоящего Закона.</w:t>
      </w:r>
    </w:p>
    <w:p w:rsidR="00B31A44" w:rsidRDefault="000F6700">
      <w:pPr>
        <w:pStyle w:val="pj"/>
      </w:pPr>
      <w:bookmarkStart w:id="27" w:name="SUB80400"/>
      <w:bookmarkEnd w:id="27"/>
      <w:r>
        <w:t xml:space="preserve">4. </w:t>
      </w:r>
      <w:hyperlink r:id="rId91" w:anchor="sub_id=1900" w:history="1">
        <w:r>
          <w:rPr>
            <w:rStyle w:val="a4"/>
          </w:rPr>
          <w:t>Реестр недобросовестных участников</w:t>
        </w:r>
      </w:hyperlink>
      <w:r>
        <w:t xml:space="preserve"> государственных закупок представляет собой перечень:</w:t>
      </w:r>
    </w:p>
    <w:p w:rsidR="00B31A44" w:rsidRDefault="000F6700">
      <w:pPr>
        <w:pStyle w:val="pj"/>
      </w:pPr>
      <w:r>
        <w:t xml:space="preserve">1) потенциальных поставщиков или поставщиков, предоставивших </w:t>
      </w:r>
      <w:hyperlink w:anchor="sub30001" w:history="1">
        <w:r>
          <w:rPr>
            <w:rStyle w:val="a4"/>
          </w:rPr>
          <w:t>недостоверную информацию</w:t>
        </w:r>
      </w:hyperlink>
      <w:r>
        <w:t>;</w:t>
      </w:r>
    </w:p>
    <w:p w:rsidR="00B31A44" w:rsidRDefault="000F6700">
      <w:pPr>
        <w:pStyle w:val="pj"/>
      </w:pPr>
      <w:r>
        <w:t>2) потенциальных поставщиков, определенных победителями, уклонившихся от заключения договора;</w:t>
      </w:r>
    </w:p>
    <w:p w:rsidR="00B31A44" w:rsidRDefault="000F6700">
      <w:pPr>
        <w:pStyle w:val="pj"/>
      </w:pPr>
      <w:r>
        <w:t>3) поставщиков, не исполнивших свои обязательства по заключенным с ними договорам;</w:t>
      </w:r>
    </w:p>
    <w:p w:rsidR="00B31A44" w:rsidRDefault="000F6700">
      <w:pPr>
        <w:pStyle w:val="pj"/>
      </w:pPr>
      <w:r>
        <w:t>4) поставщиков, ненадлежащим образом исполнивших свои обязательства по заключенным с ними договорам.</w:t>
      </w:r>
    </w:p>
    <w:p w:rsidR="00B31A44" w:rsidRDefault="000F6700">
      <w:pPr>
        <w:pStyle w:val="pj"/>
      </w:pPr>
      <w:r>
        <w:t>В случае, указанном в подпункте 1) части первой настоящего пункта, организатор, единый организатор, заказчик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p w:rsidR="00B31A44" w:rsidRDefault="000F6700">
      <w:pPr>
        <w:pStyle w:val="pj"/>
      </w:pPr>
      <w:r>
        <w:t>В случае, указанном в подпункте 3) части первой настоящего пункта, заказчик обязан не позднее тридцати календарных дней со дня расторжения договора либо истечения срока действия договора обратиться с иском в суд о признании такого поставщика недобросовестным участником государственных закупок.</w:t>
      </w:r>
    </w:p>
    <w:p w:rsidR="00B31A44" w:rsidRDefault="000F6700">
      <w:pPr>
        <w:pStyle w:val="pj"/>
      </w:pPr>
      <w:r>
        <w:t>В случае, указанном в подпункте 4)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и (или) условий договора,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p w:rsidR="00B31A44" w:rsidRDefault="000F6700">
      <w:pPr>
        <w:pStyle w:val="pj"/>
      </w:pPr>
      <w:r>
        <w:t>1) выплаты поставщиком неустойки (штрафа, пени);</w:t>
      </w:r>
    </w:p>
    <w:p w:rsidR="00B31A44" w:rsidRDefault="000F6700">
      <w:pPr>
        <w:pStyle w:val="pj"/>
      </w:pPr>
      <w:r>
        <w:t>2) исполнения договорных обязательств;</w:t>
      </w:r>
    </w:p>
    <w:p w:rsidR="00B31A44" w:rsidRDefault="000F6700">
      <w:pPr>
        <w:pStyle w:val="pj"/>
      </w:pPr>
      <w:r>
        <w:t>3) отсутствия ущерба, причиненного заказчику.</w:t>
      </w:r>
    </w:p>
    <w:p w:rsidR="00B31A44" w:rsidRDefault="000F6700">
      <w:pPr>
        <w:pStyle w:val="pj"/>
      </w:pPr>
      <w:r>
        <w:t>5. Реестр недобросовестных участников государственных закупок, предусмотренных подпунктами 1), 3) и 4) части первой пункта 4 настоящей статьи, формируется на основании решений судов, вступивших в законную силу.</w:t>
      </w:r>
    </w:p>
    <w:p w:rsidR="00B31A44" w:rsidRDefault="000F6700">
      <w:pPr>
        <w:pStyle w:val="pj"/>
      </w:pPr>
      <w:r>
        <w:t>Реестр недобросовестных участников государственных закупок, предусмотренных подпунктом 2) части первой пункта 4 настоящей статьи, формируется уполномоченным органом на основании решения заказчика о признании потенциальных поставщиков недобросовестными участниками государственных закупок.</w:t>
      </w:r>
    </w:p>
    <w:p w:rsidR="00B31A44" w:rsidRDefault="000F6700">
      <w:pPr>
        <w:pStyle w:val="pj"/>
      </w:pPr>
      <w:r>
        <w:t xml:space="preserve">В случае признания потенциального поставщика или поставщика недобросовестным участником государственных закупок на основании решения суда, вступившего в законную силу, заказчик не позднее трех рабочих дней после получения такого решения суда посредством </w:t>
      </w:r>
      <w:hyperlink w:anchor="sub30007" w:history="1">
        <w:r>
          <w:rPr>
            <w:rStyle w:val="a4"/>
          </w:rPr>
          <w:t>веб-портала</w:t>
        </w:r>
      </w:hyperlink>
      <w:r>
        <w:t xml:space="preserve"> обращается в уполномоченный орган для включения потенциального поставщика или поставщика в реестр недобросовестных участников государственных закупок в порядке, определенном уполномоченным органом.</w:t>
      </w:r>
    </w:p>
    <w:p w:rsidR="00B31A44" w:rsidRDefault="000F6700">
      <w:pPr>
        <w:pStyle w:val="pj"/>
      </w:pPr>
      <w:r>
        <w:t>6. В случае, предусмотренном частью второй пункта 5 настоящей статьи, потенциальный поставщик вправе обратиться в согласительную комиссию в порядке, определенном уполномоченным органом, с ходатайством об исключении его из реестра недобросовестных участников государственных закупок не позднее десяти рабочих дней со дня, когда ему стало известно о включении в такой реестр.</w:t>
      </w:r>
    </w:p>
    <w:p w:rsidR="00B31A44" w:rsidRDefault="000F6700">
      <w:pPr>
        <w:pStyle w:val="pj"/>
      </w:pPr>
      <w:r>
        <w:t>Согласительная комиссия рассматривает обращение потенциального поставщика, уклонившегося от заключения договора,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p w:rsidR="00B31A44" w:rsidRDefault="000F6700">
      <w:pPr>
        <w:pStyle w:val="pj"/>
      </w:pPr>
      <w:r>
        <w:t>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p w:rsidR="00B31A44" w:rsidRDefault="000F6700">
      <w:pPr>
        <w:pStyle w:val="pj"/>
      </w:pPr>
      <w:r>
        <w:t>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p w:rsidR="00B31A44" w:rsidRDefault="000F6700">
      <w:pPr>
        <w:pStyle w:val="pj"/>
      </w:pPr>
      <w:r>
        <w:t xml:space="preserve">В состав согласительной комиссии в обязательном порядке входят представители </w:t>
      </w:r>
      <w:hyperlink r:id="rId92" w:anchor="sub_id=10002" w:history="1">
        <w:r>
          <w:rPr>
            <w:rStyle w:val="a4"/>
          </w:rPr>
          <w:t>Национальной палаты предпринимателей</w:t>
        </w:r>
      </w:hyperlink>
      <w:r>
        <w:t xml:space="preserve"> Республики Казахстан.</w:t>
      </w:r>
    </w:p>
    <w:p w:rsidR="00B31A44" w:rsidRDefault="000F6700">
      <w:pPr>
        <w:pStyle w:val="pj"/>
      </w:pPr>
      <w:hyperlink r:id="rId93" w:anchor="sub_id=1" w:history="1">
        <w:r>
          <w:rPr>
            <w:rStyle w:val="a4"/>
          </w:rPr>
          <w:t>Типовое положение</w:t>
        </w:r>
      </w:hyperlink>
      <w:r>
        <w:t xml:space="preserve"> и </w:t>
      </w:r>
      <w:hyperlink r:id="rId94" w:anchor="sub_id=2" w:history="1">
        <w:r>
          <w:rPr>
            <w:rStyle w:val="a4"/>
          </w:rPr>
          <w:t>порядок работы</w:t>
        </w:r>
      </w:hyperlink>
      <w:r>
        <w:t xml:space="preserve"> согласительной комиссии утверждаются уполномоченным органом.</w:t>
      </w:r>
    </w:p>
    <w:p w:rsidR="00B31A44" w:rsidRDefault="000F6700">
      <w:pPr>
        <w:pStyle w:val="pj"/>
      </w:pPr>
      <w:r>
        <w:t>7. Потенциальные поставщики и (или) поставщики, включенные в реестр недобросовестных участников государственных закупок по основаниям, предусмотренным подпунктами 1), 3) и 4)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p w:rsidR="00B31A44" w:rsidRDefault="000F6700">
      <w:pPr>
        <w:pStyle w:val="pj"/>
      </w:pPr>
      <w:r>
        <w:t>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rsidR="00B31A44" w:rsidRDefault="000F6700">
      <w:pPr>
        <w:pStyle w:val="pj"/>
      </w:pPr>
      <w: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p w:rsidR="00B31A44" w:rsidRDefault="000F6700">
      <w:pPr>
        <w:pStyle w:val="pj"/>
      </w:pPr>
      <w:r>
        <w:t>8. Основаниями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p w:rsidR="00B31A44" w:rsidRDefault="000F6700">
      <w:pPr>
        <w:pStyle w:val="pj"/>
      </w:pPr>
      <w:r>
        <w:t>1) истечение сроков, установленных частями первой и второй пункта 7 настоящей статьи;</w:t>
      </w:r>
    </w:p>
    <w:p w:rsidR="00B31A44" w:rsidRDefault="000F6700">
      <w:pPr>
        <w:pStyle w:val="pj"/>
      </w:pPr>
      <w:r>
        <w:t>2) наличие вступившего в законную силу судебного акта об отмене решения о признании недобросовестным участником государственных закупок;</w:t>
      </w:r>
    </w:p>
    <w:p w:rsidR="00B31A44" w:rsidRDefault="000F6700">
      <w:pPr>
        <w:pStyle w:val="pj"/>
      </w:pPr>
      <w:r>
        <w:t>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p w:rsidR="00B31A44" w:rsidRDefault="000F6700">
      <w:pPr>
        <w:pStyle w:val="pj"/>
      </w:pPr>
      <w:r>
        <w:t>9.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p w:rsidR="00B31A44" w:rsidRDefault="000F6700">
      <w:pPr>
        <w:pStyle w:val="pj"/>
      </w:pPr>
      <w:r>
        <w:t xml:space="preserve">10. Сведения, содержащиеся в реестрах, за исключением сведений, составляющих государственные секреты в соответствии с </w:t>
      </w:r>
      <w:hyperlink r:id="rId95" w:history="1">
        <w:r>
          <w:rPr>
            <w:rStyle w:val="a4"/>
          </w:rPr>
          <w:t>законодательством</w:t>
        </w:r>
      </w:hyperlink>
      <w:r>
        <w:t xml:space="preserve"> Республики Казахстан о государственных секретах и (или) содержащих </w:t>
      </w:r>
      <w:hyperlink r:id="rId96" w:history="1">
        <w:r>
          <w:rPr>
            <w:rStyle w:val="a4"/>
          </w:rPr>
          <w:t>служебную информацию</w:t>
        </w:r>
      </w:hyperlink>
      <w:r>
        <w:t xml:space="preserve"> ограниченного распространения, определенную Правительством Республики Казахстан, размещаются на </w:t>
      </w:r>
      <w:hyperlink w:anchor="sub30007" w:history="1">
        <w:r>
          <w:rPr>
            <w:rStyle w:val="a4"/>
          </w:rPr>
          <w:t>веб-портале</w:t>
        </w:r>
      </w:hyperlink>
      <w:r>
        <w:t xml:space="preserve"> и должны быть общедоступны без взимания платы.</w:t>
      </w:r>
    </w:p>
    <w:p w:rsidR="00B31A44" w:rsidRDefault="000F6700">
      <w:pPr>
        <w:pStyle w:val="pj"/>
      </w:pPr>
      <w:r>
        <w:t xml:space="preserve">11.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25) и 26) </w:t>
      </w:r>
      <w:hyperlink w:anchor="sub160300" w:history="1">
        <w:r>
          <w:rPr>
            <w:rStyle w:val="a4"/>
          </w:rPr>
          <w:t>пункта 3 статьи 16</w:t>
        </w:r>
      </w:hyperlink>
      <w:r>
        <w:t xml:space="preserve"> настоящего Закона.</w:t>
      </w:r>
    </w:p>
    <w:p w:rsidR="00B31A44" w:rsidRDefault="000F6700">
      <w:pPr>
        <w:pStyle w:val="pj"/>
      </w:pPr>
      <w:r>
        <w:t xml:space="preserve">12. </w:t>
      </w:r>
      <w:hyperlink r:id="rId97" w:anchor="sub_id=3700" w:history="1">
        <w:r>
          <w:rPr>
            <w:rStyle w:val="a4"/>
          </w:rPr>
          <w:t>Реестр жалоб</w:t>
        </w:r>
      </w:hyperlink>
      <w:r>
        <w:t xml:space="preserve"> представляет собой перечень жалоб потенциальных поставщиков и поставщиков, поданных посредством </w:t>
      </w:r>
      <w:hyperlink w:anchor="sub30007" w:history="1">
        <w:r>
          <w:rPr>
            <w:rStyle w:val="a4"/>
          </w:rPr>
          <w:t>веб-портала</w:t>
        </w:r>
      </w:hyperlink>
      <w:r>
        <w:t>, и содержит сведения о решениях, принятых по результатам рассмотрения жалоб.</w:t>
      </w:r>
    </w:p>
    <w:p w:rsidR="00B31A44" w:rsidRDefault="000F6700">
      <w:pPr>
        <w:pStyle w:val="pj"/>
      </w:pPr>
      <w:r>
        <w:t xml:space="preserve">13. Реестры </w:t>
      </w:r>
      <w:hyperlink r:id="rId98" w:anchor="sub_id=500" w:history="1">
        <w:r>
          <w:rPr>
            <w:rStyle w:val="a4"/>
          </w:rPr>
          <w:t>потенциальных поставщиков</w:t>
        </w:r>
      </w:hyperlink>
      <w:r>
        <w:t xml:space="preserve">, а также </w:t>
      </w:r>
      <w:hyperlink r:id="rId99" w:anchor="sub_id=3800" w:history="1">
        <w:r>
          <w:rPr>
            <w:rStyle w:val="a4"/>
          </w:rPr>
          <w:t>опыта работы потенциальных поставщиков</w:t>
        </w:r>
      </w:hyperlink>
      <w:r>
        <w:t xml:space="preserve"> представляют собой электронные базы данных, содержащие сведения о потенциальных поставщиках, полученные из государственных и негосударственных информационных систем и формируемые на веб-портале в соответствии с </w:t>
      </w:r>
      <w:hyperlink r:id="rId100" w:history="1">
        <w:r>
          <w:rPr>
            <w:rStyle w:val="a4"/>
          </w:rPr>
          <w:t>правилами</w:t>
        </w:r>
      </w:hyperlink>
      <w:r>
        <w:t xml:space="preserve"> осуществления государственных закупок.</w:t>
      </w:r>
    </w:p>
    <w:p w:rsidR="00B31A44" w:rsidRDefault="000F6700">
      <w:pPr>
        <w:pStyle w:val="pj"/>
      </w:pPr>
      <w:r>
        <w:t> </w:t>
      </w:r>
    </w:p>
    <w:p w:rsidR="00B31A44" w:rsidRDefault="000F6700">
      <w:pPr>
        <w:pStyle w:val="pj"/>
        <w:ind w:left="1200" w:hanging="800"/>
      </w:pPr>
      <w:bookmarkStart w:id="28" w:name="SUB90000"/>
      <w:bookmarkEnd w:id="28"/>
      <w:r>
        <w:rPr>
          <w:rStyle w:val="s1"/>
        </w:rPr>
        <w:t>Статья 9. Применение национального режима при осуществлении государственных закупок</w:t>
      </w:r>
    </w:p>
    <w:p w:rsidR="00B31A44" w:rsidRDefault="000F6700">
      <w:pPr>
        <w:pStyle w:val="pj"/>
      </w:pPr>
      <w:r>
        <w:t>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потенциальными поставщиками-</w:t>
      </w:r>
      <w:hyperlink w:anchor="sub30013" w:history="1">
        <w:r>
          <w:rPr>
            <w:rStyle w:val="a4"/>
          </w:rPr>
          <w:t>нерезидентами</w:t>
        </w:r>
      </w:hyperlink>
      <w:r>
        <w:t xml:space="preserve">, применяется </w:t>
      </w:r>
      <w:hyperlink w:anchor="sub30032" w:history="1">
        <w:r>
          <w:rPr>
            <w:rStyle w:val="a4"/>
          </w:rPr>
          <w:t>национальный режим</w:t>
        </w:r>
      </w:hyperlink>
      <w:r>
        <w:t xml:space="preserve"> в случаях и на условиях, которые предусмотрены </w:t>
      </w:r>
      <w:hyperlink r:id="rId101" w:anchor="sub_id=3000" w:history="1">
        <w:r>
          <w:rPr>
            <w:rStyle w:val="a4"/>
          </w:rPr>
          <w:t>международными договорами</w:t>
        </w:r>
      </w:hyperlink>
      <w:r>
        <w:t>, ратифицированными Республикой Казахстан.</w:t>
      </w:r>
    </w:p>
    <w:p w:rsidR="00B31A44" w:rsidRDefault="000F6700">
      <w:pPr>
        <w:pStyle w:val="pj"/>
      </w:pPr>
      <w:r>
        <w:t>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производителей товаров вправе установить изъятия из национального режима на срок не более двух лет.</w:t>
      </w:r>
    </w:p>
    <w:p w:rsidR="00B31A44" w:rsidRDefault="000F6700">
      <w:pPr>
        <w:pStyle w:val="pj"/>
      </w:pPr>
      <w:r>
        <w:t xml:space="preserve">3. </w:t>
      </w:r>
      <w:hyperlink r:id="rId102" w:history="1">
        <w:r>
          <w:rPr>
            <w:rStyle w:val="a4"/>
          </w:rPr>
          <w:t>Порядок</w:t>
        </w:r>
      </w:hyperlink>
      <w:r>
        <w:t xml:space="preserve"> установления изъятий из национального режима определяется Правительством Республики Казахстан.</w:t>
      </w:r>
    </w:p>
    <w:p w:rsidR="00B31A44" w:rsidRDefault="000F6700">
      <w:pPr>
        <w:pStyle w:val="pj"/>
      </w:pPr>
      <w:r>
        <w:t> </w:t>
      </w:r>
    </w:p>
    <w:p w:rsidR="00B31A44" w:rsidRDefault="000F6700">
      <w:pPr>
        <w:pStyle w:val="pj"/>
      </w:pPr>
      <w:r>
        <w:t> </w:t>
      </w:r>
    </w:p>
    <w:p w:rsidR="00B31A44" w:rsidRDefault="000F6700">
      <w:pPr>
        <w:pStyle w:val="pc"/>
      </w:pPr>
      <w:bookmarkStart w:id="29" w:name="SUB100000"/>
      <w:bookmarkEnd w:id="29"/>
      <w:r>
        <w:rPr>
          <w:rStyle w:val="s1"/>
        </w:rPr>
        <w:t>Глава 2. ОСУЩЕСТВЛЕНИЕ ГОСУДАРСТВЕННЫХ ЗАКУПОК</w:t>
      </w:r>
    </w:p>
    <w:p w:rsidR="00B31A44" w:rsidRDefault="000F6700">
      <w:pPr>
        <w:pStyle w:val="pj"/>
      </w:pPr>
      <w:r>
        <w:t> </w:t>
      </w:r>
    </w:p>
    <w:p w:rsidR="00B31A44" w:rsidRDefault="000F6700">
      <w:pPr>
        <w:pStyle w:val="pj"/>
        <w:ind w:left="1200" w:hanging="800"/>
      </w:pPr>
      <w:r>
        <w:rPr>
          <w:rStyle w:val="s1"/>
        </w:rPr>
        <w:t>Статья 10. Способы осуществления государственных закупок</w:t>
      </w:r>
    </w:p>
    <w:p w:rsidR="00B31A44" w:rsidRDefault="000F6700">
      <w:pPr>
        <w:pStyle w:val="pj"/>
      </w:pPr>
      <w:r>
        <w:t>1. Государственные закупки осуществляются одним из следующих способов:</w:t>
      </w:r>
    </w:p>
    <w:p w:rsidR="00B31A44" w:rsidRDefault="000F6700">
      <w:pPr>
        <w:pStyle w:val="pj"/>
      </w:pPr>
      <w:r>
        <w:t>1) конкурса;</w:t>
      </w:r>
    </w:p>
    <w:p w:rsidR="00B31A44" w:rsidRDefault="000F6700">
      <w:pPr>
        <w:pStyle w:val="pj"/>
      </w:pPr>
      <w:r>
        <w:t>2) аукциона;</w:t>
      </w:r>
    </w:p>
    <w:p w:rsidR="00B31A44" w:rsidRDefault="000F6700">
      <w:pPr>
        <w:pStyle w:val="pj"/>
      </w:pPr>
      <w:r>
        <w:t>3) запроса ценовых предложений;</w:t>
      </w:r>
    </w:p>
    <w:p w:rsidR="00B31A44" w:rsidRDefault="000F6700">
      <w:pPr>
        <w:pStyle w:val="pj"/>
      </w:pPr>
      <w:r>
        <w:t>4) из одного источника;</w:t>
      </w:r>
    </w:p>
    <w:p w:rsidR="00B31A44" w:rsidRDefault="000F6700">
      <w:pPr>
        <w:pStyle w:val="pj"/>
      </w:pPr>
      <w:r>
        <w:t>5) через электронный магазин.</w:t>
      </w:r>
    </w:p>
    <w:p w:rsidR="00B31A44" w:rsidRDefault="000F6700">
      <w:pPr>
        <w:pStyle w:val="pj"/>
      </w:pPr>
      <w:r>
        <w:t>2. Способы осуществления государственных закупок, предусмотренные подпунктами 1), 2), 3) и 5) пункта 1 настоящей статьи, признаются конкурентными.</w:t>
      </w:r>
    </w:p>
    <w:p w:rsidR="00B31A44" w:rsidRDefault="000F6700">
      <w:pPr>
        <w:pStyle w:val="pj"/>
      </w:pPr>
      <w:r>
        <w:t xml:space="preserve">3. Государственные закупки способом аукциона осуществляются в режиме реального времени на </w:t>
      </w:r>
      <w:hyperlink w:anchor="sub30007" w:history="1">
        <w:r>
          <w:rPr>
            <w:rStyle w:val="a4"/>
          </w:rPr>
          <w:t>веб-портале</w:t>
        </w:r>
      </w:hyperlink>
      <w:r>
        <w:t>, проведение которых обеспечивается единым оператором.</w:t>
      </w:r>
    </w:p>
    <w:p w:rsidR="00B31A44" w:rsidRDefault="000F6700">
      <w:pPr>
        <w:pStyle w:val="pj"/>
      </w:pPr>
      <w:r>
        <w:t>Предметом аукциона является товар.</w:t>
      </w:r>
    </w:p>
    <w:p w:rsidR="00B31A44" w:rsidRDefault="000F6700">
      <w:pPr>
        <w:pStyle w:val="pj"/>
      </w:pPr>
      <w:r>
        <w:t xml:space="preserve">При этом аукцион проводится на один лот после рассмотрения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w:t>
      </w:r>
      <w:hyperlink r:id="rId103" w:anchor="sub_id=30600" w:history="1">
        <w:r>
          <w:rPr>
            <w:rStyle w:val="a4"/>
          </w:rPr>
          <w:t>правилами</w:t>
        </w:r>
      </w:hyperlink>
      <w:r>
        <w:t xml:space="preserve"> осуществления государственных закупок.</w:t>
      </w:r>
    </w:p>
    <w:p w:rsidR="00B31A44" w:rsidRDefault="000F6700">
      <w:pPr>
        <w:pStyle w:val="pj"/>
      </w:pPr>
      <w:r>
        <w:t xml:space="preserve">4. Государственные закупки способом запроса ценовых предложений проводятся на </w:t>
      </w:r>
      <w:hyperlink w:anchor="sub30006" w:history="1">
        <w:r>
          <w:rPr>
            <w:rStyle w:val="a4"/>
          </w:rPr>
          <w:t>однородные товары, работы, услуги</w:t>
        </w:r>
      </w:hyperlink>
      <w:r>
        <w:t xml:space="preserve">, если годовые объемы таких однородных товаров, работ, услуг в стоимостном выражении не превышают восьмитысячекратного размера </w:t>
      </w:r>
      <w:hyperlink r:id="rId104"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 При этом решающим условием является цена.</w:t>
      </w:r>
    </w:p>
    <w:p w:rsidR="00B31A44" w:rsidRDefault="000F6700">
      <w:pPr>
        <w:pStyle w:val="pj"/>
      </w:pPr>
      <w:r>
        <w:t>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частью первой настоящего пункта.</w:t>
      </w:r>
    </w:p>
    <w:p w:rsidR="00B31A44" w:rsidRDefault="000F6700">
      <w:pPr>
        <w:pStyle w:val="pj"/>
      </w:pPr>
      <w:r>
        <w:t xml:space="preserve">5. Государственные закупки через </w:t>
      </w:r>
      <w:hyperlink w:anchor="sub30035" w:history="1">
        <w:r>
          <w:rPr>
            <w:rStyle w:val="a4"/>
          </w:rPr>
          <w:t>электронный магазин</w:t>
        </w:r>
      </w:hyperlink>
      <w:r>
        <w:t xml:space="preserve"> проводятся на </w:t>
      </w:r>
      <w:hyperlink w:anchor="sub30006" w:history="1">
        <w:r>
          <w:rPr>
            <w:rStyle w:val="a4"/>
          </w:rPr>
          <w:t>однородные</w:t>
        </w:r>
      </w:hyperlink>
      <w:r>
        <w:t xml:space="preserve"> товары, годовой объем которых не превышает четырехтысячекратного размера </w:t>
      </w:r>
      <w:hyperlink r:id="rId105"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B31A44" w:rsidRDefault="000F6700">
      <w:pPr>
        <w:pStyle w:val="pj"/>
      </w:pPr>
      <w:r>
        <w:t>Не допускается в целях применения способа через электронный магазин дробление годового объема государственных закупок однородных товаров в течение финансового года на части, размер одной из которых менее предусмотренного частью первой настоящего пункта.</w:t>
      </w:r>
    </w:p>
    <w:p w:rsidR="00B31A44" w:rsidRDefault="000F6700">
      <w:pPr>
        <w:pStyle w:val="pj"/>
      </w:pPr>
      <w:r>
        <w:t xml:space="preserve">6. Заказчик определяет способ осуществления государственных закупок в соответствии с настоящим Законом, за исключением </w:t>
      </w:r>
      <w:hyperlink r:id="rId106" w:history="1">
        <w:r>
          <w:rPr>
            <w:rStyle w:val="a4"/>
          </w:rPr>
          <w:t>перечня товаров, работ, услуг</w:t>
        </w:r>
      </w:hyperlink>
      <w:r>
        <w:t>, по которым способ осуществления государственных закупок определяется уполномоченным органом.</w:t>
      </w:r>
    </w:p>
    <w:p w:rsidR="00B31A44" w:rsidRDefault="000F6700">
      <w:pPr>
        <w:pStyle w:val="pj"/>
      </w:pPr>
      <w:r>
        <w:t>7. При определении способа осуществления государственных закупок приоритетным выбором являются конкурентные способы государственных закупок, предусмотренные пунктом 1 настоящей статьи.</w:t>
      </w:r>
    </w:p>
    <w:p w:rsidR="00B31A44" w:rsidRDefault="000F6700">
      <w:pPr>
        <w:pStyle w:val="pj"/>
      </w:pPr>
      <w:r>
        <w:t xml:space="preserve">8. Порядок осуществления государственных закупок способами, указанными в пункте 1 настоящей статьи, их основания и виды определяются настоящим Законом и </w:t>
      </w:r>
      <w:hyperlink r:id="rId107" w:history="1">
        <w:r>
          <w:rPr>
            <w:rStyle w:val="a4"/>
          </w:rPr>
          <w:t>правилами</w:t>
        </w:r>
      </w:hyperlink>
      <w:r>
        <w:t xml:space="preserve"> осуществления государственных закупок.</w:t>
      </w:r>
    </w:p>
    <w:p w:rsidR="00B31A44" w:rsidRDefault="000F6700">
      <w:pPr>
        <w:pStyle w:val="pj"/>
      </w:pPr>
      <w:r>
        <w:t xml:space="preserve">9. Обеспечение заявки на участие в государственных закупках, предусмотренных подпунктами 1), 2), 3) и 5) пункта 1 настоящей статьи, вносится в размере от одного до трех процентов от суммы, выделенной для приобретения товаров, работ, услуг, в </w:t>
      </w:r>
      <w:hyperlink r:id="rId108" w:history="1">
        <w:r>
          <w:rPr>
            <w:rStyle w:val="a4"/>
          </w:rPr>
          <w:t>порядке</w:t>
        </w:r>
      </w:hyperlink>
      <w:r>
        <w:t>, определенном правилами осуществления государственных закупок.</w:t>
      </w:r>
    </w:p>
    <w:p w:rsidR="00B31A44" w:rsidRDefault="000F6700">
      <w:pPr>
        <w:pStyle w:val="pj"/>
      </w:pPr>
      <w:r>
        <w:t xml:space="preserve">10. Для участия в государственных закупках, предусмотренных подпунктами 1), 2), 3) и 5) пункта 1 настоящей статьи, потенциальный поставщик вносит обеспечение заявки в порядке, определенном </w:t>
      </w:r>
      <w:hyperlink r:id="rId109" w:anchor="sub_id=10400" w:history="1">
        <w:r>
          <w:rPr>
            <w:rStyle w:val="a4"/>
          </w:rPr>
          <w:t>правилами</w:t>
        </w:r>
      </w:hyperlink>
      <w:r>
        <w:t xml:space="preserve"> осуществления государственных закупок, в качестве гарантии того, что он в случае определения его победителем заключит договор и внесет обеспечение исполнения договора, обеспечение аванса (при наличии), антидемпинговую сумму (при наличии).</w:t>
      </w:r>
    </w:p>
    <w:p w:rsidR="00B31A44" w:rsidRDefault="000F6700">
      <w:pPr>
        <w:pStyle w:val="pj"/>
      </w:pPr>
      <w:r>
        <w:t> </w:t>
      </w:r>
    </w:p>
    <w:p w:rsidR="00B31A44" w:rsidRDefault="000F6700">
      <w:pPr>
        <w:pStyle w:val="pj"/>
        <w:ind w:left="1200" w:hanging="800"/>
      </w:pPr>
      <w:bookmarkStart w:id="30" w:name="SUB110000"/>
      <w:bookmarkEnd w:id="30"/>
      <w:r>
        <w:rPr>
          <w:rStyle w:val="s1"/>
        </w:rPr>
        <w:t>Статья 11. Квалификационные требования, предъявляемые к потенциальному поставщику</w:t>
      </w:r>
    </w:p>
    <w:p w:rsidR="00B31A44" w:rsidRDefault="000F6700">
      <w:pPr>
        <w:pStyle w:val="pj"/>
      </w:pPr>
      <w:r>
        <w:t>1. К потенциальным поставщикам и (или) привлекаемым субподрядчикам (соисполнителям) предъявляются следующие квалификационные требования:</w:t>
      </w:r>
    </w:p>
    <w:p w:rsidR="00B31A44" w:rsidRDefault="000F6700">
      <w:pPr>
        <w:pStyle w:val="pj"/>
      </w:pPr>
      <w:r>
        <w:t xml:space="preserve">1) обладать </w:t>
      </w:r>
      <w:hyperlink r:id="rId110" w:anchor="sub_id=350000" w:history="1">
        <w:r>
          <w:rPr>
            <w:rStyle w:val="a4"/>
          </w:rPr>
          <w:t>правоспособностью</w:t>
        </w:r>
      </w:hyperlink>
      <w:r>
        <w:t xml:space="preserve"> (для юридических лиц) и </w:t>
      </w:r>
      <w:hyperlink r:id="rId111" w:anchor="sub_id=170000" w:history="1">
        <w:r>
          <w:rPr>
            <w:rStyle w:val="a4"/>
          </w:rPr>
          <w:t>гражданской дееспособностью</w:t>
        </w:r>
      </w:hyperlink>
      <w:r>
        <w:t xml:space="preserve"> (для физических лиц);</w:t>
      </w:r>
    </w:p>
    <w:p w:rsidR="00B31A44" w:rsidRDefault="000F6700">
      <w:pPr>
        <w:pStyle w:val="pj"/>
      </w:pPr>
      <w:r>
        <w:t xml:space="preserve">2) являться финансово устойчивыми и не иметь </w:t>
      </w:r>
      <w:hyperlink r:id="rId112" w:anchor="sub_id=10161" w:history="1">
        <w:r>
          <w:rPr>
            <w:rStyle w:val="a4"/>
          </w:rPr>
          <w:t>налоговой задолженности</w:t>
        </w:r>
      </w:hyperlink>
      <w:r>
        <w:t xml:space="preserve">, превышающей шестикратный размер </w:t>
      </w:r>
      <w:hyperlink r:id="rId113"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B31A44" w:rsidRDefault="000F6700">
      <w:pPr>
        <w:pStyle w:val="pj"/>
      </w:pPr>
      <w:r>
        <w:t xml:space="preserve">Финансовая устойчивость потенциального поставщика определяется </w:t>
      </w:r>
      <w:hyperlink w:anchor="sub30007" w:history="1">
        <w:r>
          <w:rPr>
            <w:rStyle w:val="a4"/>
          </w:rPr>
          <w:t>веб-порталом</w:t>
        </w:r>
      </w:hyperlink>
      <w:r>
        <w:t xml:space="preserve"> автоматически на основании сведений по доходам, уплаченным налогам, основным средствам, фонду оплаты труда в порядке, определенном </w:t>
      </w:r>
      <w:hyperlink r:id="rId114" w:anchor="sub_id=53" w:history="1">
        <w:r>
          <w:rPr>
            <w:rStyle w:val="a4"/>
          </w:rPr>
          <w:t>правилами</w:t>
        </w:r>
      </w:hyperlink>
      <w:r>
        <w:t xml:space="preserve"> осуществления государственных закупок.</w:t>
      </w:r>
    </w:p>
    <w:p w:rsidR="00B31A44" w:rsidRDefault="000F6700">
      <w:pPr>
        <w:pStyle w:val="pj"/>
      </w:pPr>
      <w:r>
        <w:t xml:space="preserve">Для потенциальных поставщиков, относящихся к категории налогоплательщиков, полностью или частично освобожденных от уплаты налогов </w:t>
      </w:r>
      <w:hyperlink r:id="rId115" w:history="1">
        <w:r>
          <w:rPr>
            <w:rStyle w:val="a4"/>
          </w:rPr>
          <w:t>законами</w:t>
        </w:r>
      </w:hyperlink>
      <w:r>
        <w:t xml:space="preserve"> Республики Казахстан, </w:t>
      </w:r>
      <w:hyperlink r:id="rId116" w:history="1">
        <w:r>
          <w:rPr>
            <w:rStyle w:val="a4"/>
          </w:rPr>
          <w:t>правилами</w:t>
        </w:r>
      </w:hyperlink>
      <w:r>
        <w:t xml:space="preserve"> осуществления государственных закупок могут быть установлены дополнительные критерии финансовой устойчивости.</w:t>
      </w:r>
    </w:p>
    <w:p w:rsidR="00B31A44" w:rsidRDefault="000F6700">
      <w:pPr>
        <w:pStyle w:val="pj"/>
      </w:pPr>
      <w:r>
        <w:t xml:space="preserve">Для целей осуществления государственных закупок объединение </w:t>
      </w:r>
      <w:hyperlink r:id="rId117" w:anchor="sub_id=300" w:history="1">
        <w:r>
          <w:rPr>
            <w:rStyle w:val="a4"/>
          </w:rPr>
          <w:t>показателей финансовой устойчивости</w:t>
        </w:r>
      </w:hyperlink>
      <w:r>
        <w:t xml:space="preserve"> не допускается, за исключением показателей по основным средствам и фонду оплаты труда.</w:t>
      </w:r>
    </w:p>
    <w:p w:rsidR="00B31A44" w:rsidRDefault="000F6700">
      <w:pPr>
        <w:pStyle w:val="pj"/>
      </w:pPr>
      <w:r>
        <w:t xml:space="preserve">При этом такое объединение допускается при условии соответствия основного вида деятельности реорганизуемых юридических лиц в течение трех лет (непрерывно), предшествующих предыдущему году, первому уровню (секции) структуры </w:t>
      </w:r>
      <w:hyperlink r:id="rId118" w:history="1">
        <w:r>
          <w:rPr>
            <w:rStyle w:val="a4"/>
          </w:rPr>
          <w:t>общего классификатора видов экономической деятельности</w:t>
        </w:r>
      </w:hyperlink>
      <w:r>
        <w:t>;</w:t>
      </w:r>
    </w:p>
    <w:p w:rsidR="00B31A44" w:rsidRDefault="000F6700">
      <w:pPr>
        <w:pStyle w:val="pj"/>
      </w:pPr>
      <w:r>
        <w:t xml:space="preserve">3) не подлежать процедуре </w:t>
      </w:r>
      <w:hyperlink r:id="rId119" w:anchor="sub_id=550000" w:history="1">
        <w:r>
          <w:rPr>
            <w:rStyle w:val="a4"/>
          </w:rPr>
          <w:t>банкротства</w:t>
        </w:r>
      </w:hyperlink>
      <w:r>
        <w:t xml:space="preserve"> либо </w:t>
      </w:r>
      <w:hyperlink r:id="rId120" w:anchor="sub_id=500000" w:history="1">
        <w:r>
          <w:rPr>
            <w:rStyle w:val="a4"/>
          </w:rPr>
          <w:t>ликвидации</w:t>
        </w:r>
      </w:hyperlink>
      <w:r>
        <w:t>;</w:t>
      </w:r>
    </w:p>
    <w:p w:rsidR="00B31A44" w:rsidRDefault="000F6700">
      <w:pPr>
        <w:pStyle w:val="pj"/>
      </w:pPr>
      <w:r>
        <w:t>4) обладать материальными, трудовыми и финансовыми ресурсами, достаточными для исполнения обязательств по договору, а также не иметь просроченной задолженности по выплате заработной платы перед работниками.</w:t>
      </w:r>
    </w:p>
    <w:p w:rsidR="00B31A44" w:rsidRDefault="000F6700">
      <w:pPr>
        <w:pStyle w:val="pj"/>
      </w:pPr>
      <w:r>
        <w:t>В государственных закупках работ, услуг заказчик вправе требовать от потенциального поставщика наличия материальных и трудовых ресурсов, достаточных для исполнения обязательств по договору, зарегистрированных в соответствующей административно-территориальной единице в границах области, города республиканского значения и столицы по месту выполнения работ, оказания услуг;</w:t>
      </w:r>
    </w:p>
    <w:p w:rsidR="00B31A44" w:rsidRDefault="000F6700">
      <w:pPr>
        <w:pStyle w:val="pj"/>
      </w:pPr>
      <w:r>
        <w:t>5) иметь опыт работы.</w:t>
      </w:r>
    </w:p>
    <w:p w:rsidR="00B31A44" w:rsidRDefault="000F6700">
      <w:pPr>
        <w:pStyle w:val="pj"/>
      </w:pPr>
      <w:r>
        <w:t>Для целей осуществления государственных закупок опыт работы учитывается только по договорам, выполненным в рамках государственных закупок, и иным договорам, сведения о которых содержатся в информационных системах государственных органов.</w:t>
      </w:r>
    </w:p>
    <w:p w:rsidR="00B31A44" w:rsidRDefault="000F6700">
      <w:pPr>
        <w:pStyle w:val="pj"/>
      </w:pPr>
      <w:r>
        <w:t>В случае реорганизации юридических лиц (присоединение, слияние) учитывается наибольший опыт работы одного из реорганизуемых юридических лиц.</w:t>
      </w:r>
    </w:p>
    <w:p w:rsidR="00B31A44" w:rsidRDefault="000F6700">
      <w:pPr>
        <w:pStyle w:val="pj"/>
      </w:pPr>
      <w:r>
        <w:t xml:space="preserve">2. Порядок установления квалификационных требований, предусмотренных пунктом 1 настоящей статьи, в том числе к привлекаемым субподрядчикам (соисполнителям), определяется </w:t>
      </w:r>
      <w:hyperlink r:id="rId121" w:anchor="sub_id=4600" w:history="1">
        <w:r>
          <w:rPr>
            <w:rStyle w:val="a4"/>
          </w:rPr>
          <w:t>правилами</w:t>
        </w:r>
      </w:hyperlink>
      <w:r>
        <w:t xml:space="preserve"> осуществления государственных закупок.</w:t>
      </w:r>
    </w:p>
    <w:p w:rsidR="00B31A44" w:rsidRDefault="000F6700">
      <w:pPr>
        <w:pStyle w:val="pj"/>
      </w:pPr>
      <w:r>
        <w:t>3. Не допускается установление квалификационных требований, указанных в пункте 1 настоящей статьи, которые:</w:t>
      </w:r>
    </w:p>
    <w:p w:rsidR="00B31A44" w:rsidRDefault="000F6700">
      <w:pPr>
        <w:pStyle w:val="pj"/>
      </w:pPr>
      <w:r>
        <w:t>1) ограничивают и необоснованно усложняют участие потенциальных поставщиков в государственных закупках;</w:t>
      </w:r>
    </w:p>
    <w:p w:rsidR="00B31A44" w:rsidRDefault="000F6700">
      <w:pPr>
        <w:pStyle w:val="pj"/>
      </w:pPr>
      <w:r>
        <w:t>2) непосредственно не вытекают из необходимости выполнения обязательств по договору.</w:t>
      </w:r>
    </w:p>
    <w:p w:rsidR="00B31A44" w:rsidRDefault="000F6700">
      <w:pPr>
        <w:pStyle w:val="pj"/>
      </w:pPr>
      <w:r>
        <w:t xml:space="preserve">4. Соответствие потенциального поставщика и (или) привлекаемого субподрядчика (соисполнителя) квалификационным требованиям, установленным настоящей статьей, подтверждается посредством представления заказчику, организатору, единому организатору соответствующих документов, предусмотренных настоящим Законом и </w:t>
      </w:r>
      <w:hyperlink r:id="rId122" w:anchor="sub_id=4600" w:history="1">
        <w:r>
          <w:rPr>
            <w:rStyle w:val="a4"/>
          </w:rPr>
          <w:t>правилами</w:t>
        </w:r>
      </w:hyperlink>
      <w:r>
        <w:t xml:space="preserve"> осуществления государственных закупок, либо посредством информационных систем государственных органов в соответствии с </w:t>
      </w:r>
      <w:hyperlink r:id="rId123" w:history="1">
        <w:r>
          <w:rPr>
            <w:rStyle w:val="a4"/>
          </w:rPr>
          <w:t>законодательством</w:t>
        </w:r>
      </w:hyperlink>
      <w:r>
        <w:t xml:space="preserve"> Республики Казахстан об информатизации.</w:t>
      </w:r>
    </w:p>
    <w:p w:rsidR="00B31A44" w:rsidRDefault="000F6700">
      <w:pPr>
        <w:pStyle w:val="pj"/>
      </w:pPr>
      <w:r>
        <w:t xml:space="preserve">В случае осуществления государственных закупок, по которым необходимо иметь разрешение, направить уведомление о начале осуществления деятельности в соответствии с </w:t>
      </w:r>
      <w:hyperlink r:id="rId124" w:history="1">
        <w:r>
          <w:rPr>
            <w:rStyle w:val="a4"/>
          </w:rPr>
          <w:t>Законом</w:t>
        </w:r>
      </w:hyperlink>
      <w:r>
        <w:t xml:space="preserve"> Республики Казахстан «О разрешениях и уведомлениях», заказчик, организатор, единый организатор обязаны устанавливать к потенциальным поставщикам и (или) привлекаемым субподрядчикам (соисполнителям) требование о наличии соответствующего разрешения (уведомления).</w:t>
      </w:r>
    </w:p>
    <w:p w:rsidR="00B31A44" w:rsidRDefault="000F6700">
      <w:pPr>
        <w:pStyle w:val="pj"/>
      </w:pPr>
      <w:r>
        <w:t>В случае отсутствия сведений в информационных системах государственных органов потенциальный поставщик и (или) привлекаемый субподрядчик (соисполнитель) представляют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p w:rsidR="00B31A44" w:rsidRDefault="000F6700">
      <w:pPr>
        <w:pStyle w:val="pj"/>
      </w:pPr>
      <w:r>
        <w:t xml:space="preserve">5. Потенциальный поставщик - </w:t>
      </w:r>
      <w:hyperlink w:anchor="sub30013" w:history="1">
        <w:r>
          <w:rPr>
            <w:rStyle w:val="a4"/>
          </w:rPr>
          <w:t>нерезидент</w:t>
        </w:r>
      </w:hyperlink>
      <w:r>
        <w:t xml:space="preserve">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 - нерезидента Республики Казахстан.</w:t>
      </w:r>
    </w:p>
    <w:p w:rsidR="00B31A44" w:rsidRDefault="000F6700">
      <w:pPr>
        <w:pStyle w:val="pj"/>
      </w:pPr>
      <w:r>
        <w:t xml:space="preserve">6. Не допускается установление квалификационных требований, не предусмотренных пунктом 1 настоящей статьи, за исключением случаев осуществления отдельных видов государственных закупок способом конкурса, а также случаев, предусмотренных </w:t>
      </w:r>
      <w:hyperlink w:anchor="sub260000" w:history="1">
        <w:r>
          <w:rPr>
            <w:rStyle w:val="a4"/>
          </w:rPr>
          <w:t>статьей 26</w:t>
        </w:r>
      </w:hyperlink>
      <w:r>
        <w:t xml:space="preserve"> и </w:t>
      </w:r>
      <w:hyperlink w:anchor="sub270600" w:history="1">
        <w:r>
          <w:rPr>
            <w:rStyle w:val="a4"/>
          </w:rPr>
          <w:t>пунктами 6 и 7 статьи 27</w:t>
        </w:r>
      </w:hyperlink>
      <w:r>
        <w:t xml:space="preserve"> настоящего Закона, в порядке, определенном </w:t>
      </w:r>
      <w:hyperlink r:id="rId125" w:anchor="sub_id=4600" w:history="1">
        <w:r>
          <w:rPr>
            <w:rStyle w:val="a4"/>
          </w:rPr>
          <w:t>правилами</w:t>
        </w:r>
      </w:hyperlink>
      <w:r>
        <w:t xml:space="preserve"> осуществления государственных закупок.</w:t>
      </w:r>
    </w:p>
    <w:p w:rsidR="00B31A44" w:rsidRDefault="000F6700">
      <w:pPr>
        <w:pStyle w:val="pj"/>
      </w:pPr>
      <w:r>
        <w:t>7. Потенциальный поставщик и (или) привлекаемый субподрядчик (соисполнитель) признаются не соответствующими квалификационным требованиям по одному из следующих оснований:</w:t>
      </w:r>
    </w:p>
    <w:p w:rsidR="00B31A44" w:rsidRDefault="000F6700">
      <w:pPr>
        <w:pStyle w:val="pj"/>
      </w:pPr>
      <w:r>
        <w:t>1) непредставления документа (документов), а равно отсутствия сведений в информационных системах государственных органов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rsidR="00B31A44" w:rsidRDefault="000F6700">
      <w:pPr>
        <w:pStyle w:val="pj"/>
      </w:pPr>
      <w:r>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а равно в информационных системах государственных органов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rsidR="00B31A44" w:rsidRDefault="000F6700">
      <w:pPr>
        <w:pStyle w:val="pj"/>
      </w:pPr>
      <w:r>
        <w:t xml:space="preserve">3) установления факта предоставления </w:t>
      </w:r>
      <w:hyperlink w:anchor="sub30001" w:history="1">
        <w:r>
          <w:rPr>
            <w:rStyle w:val="a4"/>
          </w:rPr>
          <w:t>недостоверной информации</w:t>
        </w:r>
      </w:hyperlink>
      <w:r>
        <w:t>.</w:t>
      </w:r>
    </w:p>
    <w:p w:rsidR="00B31A44" w:rsidRDefault="000F6700">
      <w:pPr>
        <w:pStyle w:val="pj"/>
      </w:pPr>
      <w:r>
        <w:t>8. Не допускается признание потенциального поставщика и (или) привлекаемого им субподрядчика (соисполнителя) работ либо услуг не соответствующими квалификационным требованиям по основаниям, не предусмотренным пунктом 7 настоящей статьи.</w:t>
      </w:r>
    </w:p>
    <w:p w:rsidR="00B31A44" w:rsidRDefault="000F6700">
      <w:pPr>
        <w:pStyle w:val="pj"/>
      </w:pPr>
      <w:r>
        <w:t> </w:t>
      </w:r>
    </w:p>
    <w:p w:rsidR="00B31A44" w:rsidRDefault="000F6700">
      <w:pPr>
        <w:pStyle w:val="pj"/>
        <w:ind w:left="1200" w:hanging="800"/>
      </w:pPr>
      <w:bookmarkStart w:id="31" w:name="SUB120000"/>
      <w:bookmarkEnd w:id="31"/>
      <w:r>
        <w:rPr>
          <w:rStyle w:val="s1"/>
        </w:rPr>
        <w:t>Статья 12.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w:t>
      </w:r>
    </w:p>
    <w:p w:rsidR="00B31A44" w:rsidRDefault="000F6700">
      <w:pPr>
        <w:pStyle w:val="pj"/>
      </w:pPr>
      <w:r>
        <w:t xml:space="preserve">1. Кроме квалификационных требований, предусмотренных </w:t>
      </w:r>
      <w:hyperlink w:anchor="sub110000" w:history="1">
        <w:r>
          <w:rPr>
            <w:rStyle w:val="a4"/>
          </w:rPr>
          <w:t>статьей 11</w:t>
        </w:r>
      </w:hyperlink>
      <w:r>
        <w:t xml:space="preserve"> настоящего Закона, к потенциальным поставщикам предъявляются требования конкурсной документации, аукционной документации.</w:t>
      </w:r>
    </w:p>
    <w:p w:rsidR="00B31A44" w:rsidRDefault="000F6700">
      <w:pPr>
        <w:pStyle w:val="pj"/>
      </w:pPr>
      <w:r>
        <w:t xml:space="preserve">2. </w:t>
      </w:r>
      <w:hyperlink w:anchor="sub30011" w:history="1">
        <w:r>
          <w:rPr>
            <w:rStyle w:val="a4"/>
          </w:rPr>
          <w:t>Конкурсная документация</w:t>
        </w:r>
      </w:hyperlink>
      <w:r>
        <w:t xml:space="preserve">, </w:t>
      </w:r>
      <w:hyperlink w:anchor="sub30002" w:history="1">
        <w:r>
          <w:rPr>
            <w:rStyle w:val="a4"/>
          </w:rPr>
          <w:t>аукционная документация</w:t>
        </w:r>
      </w:hyperlink>
      <w:r>
        <w:t xml:space="preserve">, а также информация, размещаемая при осуществлении государственных закупок способом запроса ценовых предложений, разрабатываются организатором на казахском и русском языках в соответствии с настоящим Законом и </w:t>
      </w:r>
      <w:hyperlink r:id="rId126" w:anchor="sub_id=4" w:history="1">
        <w:r>
          <w:rPr>
            <w:rStyle w:val="a4"/>
          </w:rPr>
          <w:t>правилами</w:t>
        </w:r>
      </w:hyperlink>
      <w:r>
        <w:t xml:space="preserve"> осуществления государственных закупок с учетом требований </w:t>
      </w:r>
      <w:hyperlink r:id="rId127" w:history="1">
        <w:r>
          <w:rPr>
            <w:rStyle w:val="a4"/>
          </w:rPr>
          <w:t>законодательства</w:t>
        </w:r>
      </w:hyperlink>
      <w:r>
        <w:t xml:space="preserve"> Республики Казахстан о государственных секретах, </w:t>
      </w:r>
      <w:hyperlink r:id="rId128" w:history="1">
        <w:r>
          <w:rPr>
            <w:rStyle w:val="a4"/>
          </w:rPr>
          <w:t>служебной информации ограниченного распространения</w:t>
        </w:r>
      </w:hyperlink>
      <w:r>
        <w:t>, определяемой Правительством Республики Казахстан, и иной охраняемой законом тайны.</w:t>
      </w:r>
    </w:p>
    <w:p w:rsidR="00B31A44" w:rsidRDefault="000F6700">
      <w:pPr>
        <w:pStyle w:val="pj"/>
      </w:pPr>
      <w:r>
        <w:t>В конкурсной документации, аукционной документации, а также в информации, размещаемой при осуществлении государственных закупок способом запроса ценовых предложений, должно присутствовать требование о выполнении пуско-наладочных работ, если это необходимо для введения в эксплуатацию товара, работы, услуги.</w:t>
      </w:r>
    </w:p>
    <w:p w:rsidR="00B31A44" w:rsidRDefault="000F6700">
      <w:pPr>
        <w:pStyle w:val="pj"/>
      </w:pPr>
      <w:r>
        <w:t>3.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 должны содержать требования технической спецификации (краткое описание)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B31A44" w:rsidRDefault="000F6700">
      <w:pPr>
        <w:pStyle w:val="pj"/>
      </w:pPr>
      <w:r>
        <w:t xml:space="preserve">При этом техническая спецификация должна содержать требование к потенциальным поставщикам о представлении документов, подтверждающих соответствие поставляемых товаров требованиям, установленным техническими регламентами, стандартами или иными документами в соответствии с </w:t>
      </w:r>
      <w:hyperlink r:id="rId129" w:history="1">
        <w:r>
          <w:rPr>
            <w:rStyle w:val="a4"/>
          </w:rPr>
          <w:t>законодательством</w:t>
        </w:r>
      </w:hyperlink>
      <w:r>
        <w:t xml:space="preserve"> Республики Казахстан.</w:t>
      </w:r>
    </w:p>
    <w:p w:rsidR="00B31A44" w:rsidRDefault="000F6700">
      <w:pPr>
        <w:pStyle w:val="pj"/>
      </w:pPr>
      <w:r>
        <w:t>4. В конкурсной документации, аукционной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p w:rsidR="00B31A44" w:rsidRDefault="000F6700">
      <w:pPr>
        <w:pStyle w:val="pj"/>
      </w:pPr>
      <w:r>
        <w:t>1) установления любых не измеряемых количественно и (или) неадминистрируемых требований к потенциальным поставщикам.</w:t>
      </w:r>
    </w:p>
    <w:p w:rsidR="00B31A44" w:rsidRDefault="000F6700">
      <w:pPr>
        <w:pStyle w:val="pj"/>
      </w:pPr>
      <w:r>
        <w:t>Под неизмеряемыми требованиями понимаются требования, которые нельзя точно оценить или измерить с помощью численных или статистических методов.</w:t>
      </w:r>
    </w:p>
    <w:p w:rsidR="00B31A44" w:rsidRDefault="000F6700">
      <w:pPr>
        <w:pStyle w:val="pj"/>
      </w:pPr>
      <w:r>
        <w:t>Под неадминистрируемыми требованиями понимаются требования, которые невозможно проверить и (или) контролировать;</w:t>
      </w:r>
    </w:p>
    <w:p w:rsidR="00B31A44" w:rsidRDefault="000F6700">
      <w:pPr>
        <w:pStyle w:val="pj"/>
      </w:pPr>
      <w:r>
        <w:t>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p w:rsidR="00B31A44" w:rsidRDefault="000F6700">
      <w:pPr>
        <w:pStyle w:val="pj"/>
      </w:pPr>
      <w:r>
        <w:t>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B31A44" w:rsidRDefault="000F6700">
      <w:pPr>
        <w:pStyle w:val="pj"/>
      </w:pPr>
      <w:r>
        <w:t>определения поставщика услуг по предоставлению товара в лизинг и в случае возникновения необходимости подробного описания предмета лизинга;</w:t>
      </w:r>
    </w:p>
    <w:p w:rsidR="00B31A44" w:rsidRDefault="000F6700">
      <w:pPr>
        <w:pStyle w:val="pj"/>
      </w:pPr>
      <w:r>
        <w:t>ремонта и (или) технического обслуживания имеющегося у заказчика товара;</w:t>
      </w:r>
    </w:p>
    <w:p w:rsidR="00B31A44" w:rsidRDefault="000F6700">
      <w:pPr>
        <w:pStyle w:val="pj"/>
      </w:pPr>
      <w:r>
        <w:t>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p w:rsidR="00B31A44" w:rsidRDefault="000F6700">
      <w:pPr>
        <w:pStyle w:val="pj"/>
      </w:pPr>
      <w:r>
        <w:t xml:space="preserve">5. В размещаемой информации при осуществлении государственных закупок способом запроса ценовых предложений не допускается содержание указаний на </w:t>
      </w:r>
      <w:hyperlink r:id="rId130" w:anchor="sub_id=10200000" w:history="1">
        <w:r>
          <w:rPr>
            <w:rStyle w:val="a4"/>
          </w:rPr>
          <w:t>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w:t>
        </w:r>
      </w:hyperlink>
      <w:r>
        <w:t>,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p w:rsidR="00B31A44" w:rsidRDefault="000F6700">
      <w:pPr>
        <w:pStyle w:val="pj"/>
      </w:pPr>
      <w:r>
        <w:t xml:space="preserve">1) доукомплектования, модернизации и дооснащения основного (установленного) оборудования, а также установленного </w:t>
      </w:r>
      <w:hyperlink r:id="rId131" w:anchor="sub_id=10037" w:history="1">
        <w:r>
          <w:rPr>
            <w:rStyle w:val="a4"/>
          </w:rPr>
          <w:t>программного обеспечения</w:t>
        </w:r>
      </w:hyperlink>
      <w:r>
        <w:t xml:space="preserve"> (лицензионного программного обеспечения);</w:t>
      </w:r>
    </w:p>
    <w:p w:rsidR="00B31A44" w:rsidRDefault="000F6700">
      <w:pPr>
        <w:pStyle w:val="pj"/>
      </w:pPr>
      <w:r>
        <w:t xml:space="preserve">2) определения поставщика услуг по предоставлению товара в </w:t>
      </w:r>
      <w:hyperlink r:id="rId132" w:history="1">
        <w:r>
          <w:rPr>
            <w:rStyle w:val="a4"/>
          </w:rPr>
          <w:t>лизинг</w:t>
        </w:r>
      </w:hyperlink>
      <w:r>
        <w:t xml:space="preserve"> и в случае возникновения необходимости подробного описания предмета лизинга;</w:t>
      </w:r>
    </w:p>
    <w:p w:rsidR="00B31A44" w:rsidRDefault="000F6700">
      <w:pPr>
        <w:pStyle w:val="pj"/>
      </w:pPr>
      <w:r>
        <w:t>3) ремонта и (или) технического обслуживания имеющегося у заказчика товара;</w:t>
      </w:r>
    </w:p>
    <w:p w:rsidR="00B31A44" w:rsidRDefault="000F6700">
      <w:pPr>
        <w:pStyle w:val="pj"/>
      </w:pPr>
      <w:r>
        <w:t xml:space="preserve">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w:t>
      </w:r>
      <w:hyperlink r:id="rId133" w:history="1">
        <w:r>
          <w:rPr>
            <w:rStyle w:val="a4"/>
          </w:rPr>
          <w:t>медико-генетических заключений</w:t>
        </w:r>
      </w:hyperlink>
      <w:r>
        <w:t>;</w:t>
      </w:r>
    </w:p>
    <w:p w:rsidR="00B31A44" w:rsidRDefault="000F6700">
      <w:pPr>
        <w:pStyle w:val="pj"/>
      </w:pPr>
      <w:r>
        <w:t xml:space="preserve">5) приобретения </w:t>
      </w:r>
      <w:hyperlink w:anchor="sub30006" w:history="1">
        <w:r>
          <w:rPr>
            <w:rStyle w:val="a4"/>
          </w:rPr>
          <w:t>однородных</w:t>
        </w:r>
      </w:hyperlink>
      <w:r>
        <w:t xml:space="preserve"> товаров, представленных и доступных на рынке, стоимость которых не превышает тысячекратного размера </w:t>
      </w:r>
      <w:hyperlink r:id="rId134"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B31A44" w:rsidRDefault="000F6700">
      <w:pPr>
        <w:pStyle w:val="pj"/>
      </w:pPr>
      <w:r>
        <w:t xml:space="preserve">6. Выбор поставщика осуществляется на основе соответствия квалификационным требованиям, требованиям конкурсной документации, аукционной документации, критериям, влияющим на конкурсное ценовое предложение, рейтинга потенциальных поставщиков, формируемого </w:t>
      </w:r>
      <w:hyperlink w:anchor="sub30007" w:history="1">
        <w:r>
          <w:rPr>
            <w:rStyle w:val="a4"/>
          </w:rPr>
          <w:t>веб-порталом</w:t>
        </w:r>
      </w:hyperlink>
      <w:r>
        <w:t xml:space="preserve"> на основе данных и сведений государственных и негосударственных информационных систем, цены, предложенной потенциальным поставщиком при осуществлении государственных закупок способом запроса ценовых предложений.</w:t>
      </w:r>
    </w:p>
    <w:p w:rsidR="00B31A44" w:rsidRDefault="000F6700">
      <w:pPr>
        <w:pStyle w:val="pj"/>
      </w:pPr>
      <w:r>
        <w:t xml:space="preserve">Порядок установления, а также основания признания потенциального поставщика соответствующим либо не соответствующим указанным требованиям определяются </w:t>
      </w:r>
      <w:hyperlink r:id="rId135" w:anchor="sub_id=4600" w:history="1">
        <w:r>
          <w:rPr>
            <w:rStyle w:val="a4"/>
          </w:rPr>
          <w:t>правилами</w:t>
        </w:r>
      </w:hyperlink>
      <w:r>
        <w:t xml:space="preserve"> осуществления государственных закупок.</w:t>
      </w:r>
    </w:p>
    <w:p w:rsidR="00B31A44" w:rsidRDefault="000F6700">
      <w:pPr>
        <w:pStyle w:val="pj"/>
      </w:pPr>
      <w:r>
        <w:t xml:space="preserve">7. По отдельным товарам, работам, услугам уполномоченным органом к потенциальным поставщикам и поставщикам могут быть установлены </w:t>
      </w:r>
      <w:hyperlink r:id="rId136" w:history="1">
        <w:r>
          <w:rPr>
            <w:rStyle w:val="a4"/>
          </w:rPr>
          <w:t>дополнительные требования</w:t>
        </w:r>
      </w:hyperlink>
      <w:r>
        <w:t xml:space="preserve"> по перечню товаров, работ, услуг, утверждаемому уполномоченным органом.</w:t>
      </w:r>
    </w:p>
    <w:p w:rsidR="00B31A44" w:rsidRDefault="000F6700">
      <w:pPr>
        <w:pStyle w:val="pj"/>
      </w:pPr>
      <w:r>
        <w:t xml:space="preserve">8. Типовые конкурсные документации, аукционные документации разрабатываются и утверждаются уполномоченными органами соответствующей отрасли по согласованию с уполномоченным органом в соответствии с </w:t>
      </w:r>
      <w:hyperlink r:id="rId137" w:history="1">
        <w:r>
          <w:rPr>
            <w:rStyle w:val="a4"/>
          </w:rPr>
          <w:t>перечнем видов товаров, работ, услуг</w:t>
        </w:r>
      </w:hyperlink>
      <w:r>
        <w:t>, утверждаемым уполномоченным органом.</w:t>
      </w:r>
    </w:p>
    <w:p w:rsidR="00B31A44" w:rsidRDefault="000F6700">
      <w:pPr>
        <w:pStyle w:val="pj"/>
      </w:pPr>
      <w:r>
        <w:t> </w:t>
      </w:r>
    </w:p>
    <w:p w:rsidR="00B31A44" w:rsidRDefault="000F6700">
      <w:pPr>
        <w:pStyle w:val="pj"/>
        <w:ind w:left="1200" w:hanging="800"/>
      </w:pPr>
      <w:bookmarkStart w:id="32" w:name="SUB130000"/>
      <w:bookmarkEnd w:id="32"/>
      <w:r>
        <w:rPr>
          <w:rStyle w:val="s1"/>
        </w:rPr>
        <w:t>Статья 13. Антидемпинговые меры при осуществлении государственных закупок</w:t>
      </w:r>
    </w:p>
    <w:p w:rsidR="00B31A44" w:rsidRDefault="000F6700">
      <w:pPr>
        <w:pStyle w:val="pj"/>
      </w:pPr>
      <w:r>
        <w:t xml:space="preserve">1. Демпинговой ценой признается цена, предложенная потенциальным поставщиком, которая является ниже порогового значения, определяемого </w:t>
      </w:r>
      <w:hyperlink r:id="rId138" w:anchor="sub_id=8500" w:history="1">
        <w:r>
          <w:rPr>
            <w:rStyle w:val="a4"/>
          </w:rPr>
          <w:t>правилами</w:t>
        </w:r>
      </w:hyperlink>
      <w:r>
        <w:t xml:space="preserve"> осуществления государственных закупок.</w:t>
      </w:r>
    </w:p>
    <w:p w:rsidR="00B31A44" w:rsidRDefault="000F6700">
      <w:pPr>
        <w:pStyle w:val="pj"/>
      </w:pPr>
      <w:r>
        <w:t xml:space="preserve">2. Представление демпинговых цен не допускается, за исключением случаев, предусмотренных </w:t>
      </w:r>
      <w:hyperlink r:id="rId139" w:anchor="sub_id=9500" w:history="1">
        <w:r>
          <w:rPr>
            <w:rStyle w:val="a4"/>
          </w:rPr>
          <w:t>правилами</w:t>
        </w:r>
      </w:hyperlink>
      <w:r>
        <w:t xml:space="preserve">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p w:rsidR="00B31A44" w:rsidRDefault="000F6700">
      <w:pPr>
        <w:pStyle w:val="pj"/>
      </w:pPr>
      <w:r>
        <w:t> </w:t>
      </w:r>
    </w:p>
    <w:p w:rsidR="00B31A44" w:rsidRDefault="000F6700">
      <w:pPr>
        <w:pStyle w:val="pj"/>
        <w:ind w:left="1200" w:hanging="800"/>
      </w:pPr>
      <w:bookmarkStart w:id="33" w:name="SUB140000"/>
      <w:bookmarkEnd w:id="33"/>
      <w:r>
        <w:rPr>
          <w:rStyle w:val="s1"/>
        </w:rPr>
        <w:t>Статья 14. Последствия предоставления потенциальным поставщиком, поставщиком недостоверной информации</w:t>
      </w:r>
    </w:p>
    <w:p w:rsidR="00B31A44" w:rsidRDefault="000F6700">
      <w:pPr>
        <w:pStyle w:val="pj"/>
      </w:pPr>
      <w:r>
        <w:t xml:space="preserve">1. Потенциальные поставщики или поставщики, предоставившие </w:t>
      </w:r>
      <w:hyperlink w:anchor="sub30001" w:history="1">
        <w:r>
          <w:rPr>
            <w:rStyle w:val="a4"/>
          </w:rPr>
          <w:t>недостоверную информацию</w:t>
        </w:r>
      </w:hyperlink>
      <w:r>
        <w:t xml:space="preserve">, включаются в </w:t>
      </w:r>
      <w:hyperlink w:anchor="sub80400" w:history="1">
        <w:r>
          <w:rPr>
            <w:rStyle w:val="a4"/>
          </w:rPr>
          <w:t>реестр недобросовестных участников</w:t>
        </w:r>
      </w:hyperlink>
      <w:r>
        <w:t xml:space="preserve"> государственных закупок в порядке, установленном настоящим </w:t>
      </w:r>
      <w:hyperlink w:anchor="sub80000" w:history="1">
        <w:r>
          <w:rPr>
            <w:rStyle w:val="a4"/>
          </w:rPr>
          <w:t>Законом</w:t>
        </w:r>
      </w:hyperlink>
      <w:r>
        <w:t>.</w:t>
      </w:r>
    </w:p>
    <w:p w:rsidR="00B31A44" w:rsidRDefault="000F6700">
      <w:pPr>
        <w:pStyle w:val="pj"/>
      </w:pPr>
      <w:r>
        <w:t>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w:t>
      </w:r>
    </w:p>
    <w:p w:rsidR="00B31A44" w:rsidRDefault="000F6700">
      <w:pPr>
        <w:pStyle w:val="pj"/>
      </w:pPr>
      <w:r>
        <w:t xml:space="preserve">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w:t>
      </w:r>
      <w:hyperlink w:anchor="sub30001" w:history="1">
        <w:r>
          <w:rPr>
            <w:rStyle w:val="a4"/>
          </w:rPr>
          <w:t>недостоверной информации</w:t>
        </w:r>
      </w:hyperlink>
      <w:r>
        <w:t xml:space="preserve">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w:t>
      </w:r>
    </w:p>
    <w:p w:rsidR="00B31A44" w:rsidRDefault="000F6700">
      <w:pPr>
        <w:pStyle w:val="pj"/>
      </w:pPr>
      <w:r>
        <w:t>1) заказчика, если такой факт установлен после подведения итогов государственных закупок;</w:t>
      </w:r>
    </w:p>
    <w:p w:rsidR="00B31A44" w:rsidRDefault="000F6700">
      <w:pPr>
        <w:pStyle w:val="pj"/>
      </w:pPr>
      <w:r>
        <w:t>2) организатора, единого организатора, если такой факт установлен до подведения итогов государственных закупок.</w:t>
      </w:r>
    </w:p>
    <w:p w:rsidR="00B31A44" w:rsidRDefault="000F6700">
      <w:pPr>
        <w:pStyle w:val="pj"/>
      </w:pPr>
      <w:r>
        <w:t>При этом к письменному уведомлению должны быть приложены копии документов, подтверждающих данный факт.</w:t>
      </w:r>
    </w:p>
    <w:p w:rsidR="00B31A44" w:rsidRDefault="000F6700">
      <w:pPr>
        <w:pStyle w:val="pj"/>
      </w:pPr>
      <w:r>
        <w:t> </w:t>
      </w:r>
    </w:p>
    <w:p w:rsidR="00B31A44" w:rsidRDefault="000F6700">
      <w:pPr>
        <w:pStyle w:val="pj"/>
        <w:ind w:left="1200" w:hanging="800"/>
      </w:pPr>
      <w:bookmarkStart w:id="34" w:name="SUB150000"/>
      <w:bookmarkEnd w:id="34"/>
      <w:r>
        <w:rPr>
          <w:rStyle w:val="s1"/>
        </w:rPr>
        <w:t>Статья 15. Основания и последствия признания государственных закупок несостоявшимися</w:t>
      </w:r>
    </w:p>
    <w:p w:rsidR="00B31A44" w:rsidRDefault="000F6700">
      <w:pPr>
        <w:pStyle w:val="pj"/>
      </w:pPr>
      <w:r>
        <w:t>1. Государственные закупки способом конкурса, аукциона признаются несостоявшимися по одному из следующих оснований:</w:t>
      </w:r>
    </w:p>
    <w:p w:rsidR="00B31A44" w:rsidRDefault="000F6700">
      <w:pPr>
        <w:pStyle w:val="pj"/>
      </w:pPr>
      <w:r>
        <w:t>1) отсутствие представленных заявок на участие в конкурсе, аукционе;</w:t>
      </w:r>
    </w:p>
    <w:p w:rsidR="00B31A44" w:rsidRDefault="000F6700">
      <w:pPr>
        <w:pStyle w:val="pj"/>
      </w:pPr>
      <w:r>
        <w:t>2) если к участию в конкурсе, аукционе не допущен ни один потенциальный поставщик;</w:t>
      </w:r>
    </w:p>
    <w:p w:rsidR="00B31A44" w:rsidRDefault="000F6700">
      <w:pPr>
        <w:pStyle w:val="pj"/>
      </w:pPr>
      <w:r>
        <w:t>3) если к участию в конкурсе, аукционе допущен один потенциальный поставщик в случае представления на участие в конкурсе, аукционе двух и более заявок потенциальных поставщиков.</w:t>
      </w:r>
    </w:p>
    <w:p w:rsidR="00B31A44" w:rsidRDefault="000F6700">
      <w:pPr>
        <w:pStyle w:val="pj"/>
      </w:pPr>
      <w:r>
        <w:t>2. Государственные закупки способом конкурса, аукциона признаются состоявшимися в случае, если на участие в конкурсе, аукционе представлена одна заявка, соответствующая квалификационным требованиям и (или) требованиям конкурсной документации, аукционной документации. При этом цена заключенного договора не должна превышать конкурсное ценовое предложение (</w:t>
      </w:r>
      <w:hyperlink w:anchor="sub30005" w:history="1">
        <w:r>
          <w:rPr>
            <w:rStyle w:val="a4"/>
          </w:rPr>
          <w:t>стартовую цену</w:t>
        </w:r>
      </w:hyperlink>
      <w:r>
        <w:t>) потенциального поставщика, указанное (указанную) в заявке на участие в конкурсе, аукционе.</w:t>
      </w:r>
    </w:p>
    <w:p w:rsidR="00B31A44" w:rsidRDefault="000F6700">
      <w:pPr>
        <w:pStyle w:val="pj"/>
      </w:pPr>
      <w:r>
        <w:t>3. Если государственные закупки способом конкурса, аукциона признаны несостоявшимися, заказчик принимает одно из следующих решений:</w:t>
      </w:r>
    </w:p>
    <w:p w:rsidR="00B31A44" w:rsidRDefault="000F6700">
      <w:pPr>
        <w:pStyle w:val="pj"/>
      </w:pPr>
      <w:r>
        <w:t>1) о повторном проведении государственных закупок способом конкурса, аукциона;</w:t>
      </w:r>
    </w:p>
    <w:p w:rsidR="00B31A44" w:rsidRDefault="000F6700">
      <w:pPr>
        <w:pStyle w:val="pj"/>
      </w:pPr>
      <w:r>
        <w:t>2) об изменении конкурсной документации, аукционной документации и о проведении государственных закупок способом конкурса, аукциона.</w:t>
      </w:r>
    </w:p>
    <w:p w:rsidR="00B31A44" w:rsidRDefault="000F6700">
      <w:pPr>
        <w:pStyle w:val="pj"/>
      </w:pPr>
      <w:r>
        <w:t>4. В случае признания повторных государственных закупок способом конкурса, аукциона несостоявшимися по основанию, предусмотренному подпунктом 1) пункта 1 настоящей статьи, заказчик вправе осуществить государственные закупки способом из одного источника.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 и должен соответствовать квалификационным требованиям, а также требованиям конкурсной документации, аукционной документации. Цена заключенного договора не должна превышать сумму, выделенную для осуществления данной государственной закупки.</w:t>
      </w:r>
    </w:p>
    <w:p w:rsidR="00B31A44" w:rsidRDefault="000F6700">
      <w:pPr>
        <w:pStyle w:val="pj"/>
      </w:pPr>
      <w:bookmarkStart w:id="35" w:name="SUB150500"/>
      <w:bookmarkEnd w:id="35"/>
      <w:r>
        <w:t>5. В случаях признания государственных закупок способом конкурса, аукциона несостоявшимися по основаниям, предусмотренным подпунктами 2) и 3) пункта 1 настоящей статьи, осуществление государственных закупок способом из одного источника не допускается. При этом конкурсные ценовые предложения (</w:t>
      </w:r>
      <w:hyperlink w:anchor="sub30005" w:history="1">
        <w:r>
          <w:rPr>
            <w:rStyle w:val="a4"/>
          </w:rPr>
          <w:t>стартовые цены</w:t>
        </w:r>
      </w:hyperlink>
      <w:r>
        <w:t xml:space="preserve">) потенциальных поставщиков не вскрываются, а также не запрашиваются при осуществлении государственных закупок в соответствии со </w:t>
      </w:r>
      <w:hyperlink w:anchor="sub260000" w:history="1">
        <w:r>
          <w:rPr>
            <w:rStyle w:val="a4"/>
          </w:rPr>
          <w:t>статьей 26</w:t>
        </w:r>
      </w:hyperlink>
      <w:r>
        <w:t xml:space="preserve"> настоящего Закона.</w:t>
      </w:r>
    </w:p>
    <w:p w:rsidR="00B31A44" w:rsidRDefault="000F6700">
      <w:pPr>
        <w:pStyle w:val="pj"/>
      </w:pPr>
      <w:bookmarkStart w:id="36" w:name="SUB150600"/>
      <w:bookmarkEnd w:id="36"/>
      <w:r>
        <w:t xml:space="preserve">6. При осуществлении государственных закупок способом запроса ценовых предложений,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w:t>
      </w:r>
      <w:hyperlink w:anchor="sub30007" w:history="1">
        <w:r>
          <w:rPr>
            <w:rStyle w:val="a4"/>
          </w:rPr>
          <w:t>веб-порталом</w:t>
        </w:r>
      </w:hyperlink>
      <w:r>
        <w:t xml:space="preserve"> признаются несостоявшимися и организатор осуществляет государственные закупки способом из одного источника у этого потенциального поставщика. При этом цена заключенного договора не должна превышать ценовое предложение потенциального поставщика.</w:t>
      </w:r>
    </w:p>
    <w:p w:rsidR="00B31A44" w:rsidRDefault="000F6700">
      <w:pPr>
        <w:pStyle w:val="pj"/>
      </w:pPr>
      <w:bookmarkStart w:id="37" w:name="SUB150700"/>
      <w:bookmarkEnd w:id="37"/>
      <w:r>
        <w:t xml:space="preserve">7.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w:t>
      </w:r>
      <w:hyperlink w:anchor="sub30007" w:history="1">
        <w:r>
          <w:rPr>
            <w:rStyle w:val="a4"/>
          </w:rPr>
          <w:t>веб-порталом</w:t>
        </w:r>
      </w:hyperlink>
      <w:r>
        <w:t xml:space="preserve"> признаются несостоявшимися и организатор осуществляет повторные государственные закупки способом запроса ценовых предложений.</w:t>
      </w:r>
    </w:p>
    <w:p w:rsidR="00B31A44" w:rsidRDefault="000F6700">
      <w:pPr>
        <w:pStyle w:val="pj"/>
      </w:pPr>
      <w:r>
        <w:t xml:space="preserve">8. Ценовое предложение потенциального поставщика подлежит автоматическому отклонению </w:t>
      </w:r>
      <w:hyperlink w:anchor="sub30007" w:history="1">
        <w:r>
          <w:rPr>
            <w:rStyle w:val="a4"/>
          </w:rPr>
          <w:t>веб-порталом</w:t>
        </w:r>
      </w:hyperlink>
      <w:r>
        <w:t xml:space="preserve"> в случаях:</w:t>
      </w:r>
    </w:p>
    <w:p w:rsidR="00B31A44" w:rsidRDefault="000F6700">
      <w:pPr>
        <w:pStyle w:val="pj"/>
      </w:pPr>
      <w:r>
        <w:t>1) если оно превышает сумму, выделенную для приобретения данных товаров, работ, услуг;</w:t>
      </w:r>
    </w:p>
    <w:p w:rsidR="00B31A44" w:rsidRDefault="000F6700">
      <w:pPr>
        <w:pStyle w:val="pj"/>
      </w:pPr>
      <w:r>
        <w:t xml:space="preserve">2) предусмотренных подпунктами 1), 3), 4), 5), 6), 7) и 9) </w:t>
      </w:r>
      <w:hyperlink w:anchor="sub70000" w:history="1">
        <w:r>
          <w:rPr>
            <w:rStyle w:val="a4"/>
          </w:rPr>
          <w:t>пункта 1 статьи 7</w:t>
        </w:r>
      </w:hyperlink>
      <w:r>
        <w:t xml:space="preserve"> настоящего Закона;</w:t>
      </w:r>
    </w:p>
    <w:p w:rsidR="00B31A44" w:rsidRDefault="000F6700">
      <w:pPr>
        <w:pStyle w:val="pj"/>
      </w:pPr>
      <w:r>
        <w:t xml:space="preserve">3) отсутствия либо недостаточности суммы обеспечения заявки на участие в запросе ценовых предложений, находящейся в </w:t>
      </w:r>
      <w:hyperlink w:anchor="sub30034" w:history="1">
        <w:r>
          <w:rPr>
            <w:rStyle w:val="a4"/>
          </w:rPr>
          <w:t>электронном кошельке</w:t>
        </w:r>
      </w:hyperlink>
      <w:r>
        <w:t xml:space="preserve"> потенциального поставщика.</w:t>
      </w:r>
    </w:p>
    <w:p w:rsidR="00B31A44" w:rsidRDefault="000F6700">
      <w:pPr>
        <w:pStyle w:val="pj"/>
      </w:pPr>
      <w:r>
        <w:t xml:space="preserve">9. Если после автоматического отклонения </w:t>
      </w:r>
      <w:hyperlink w:anchor="sub30007" w:history="1">
        <w:r>
          <w:rPr>
            <w:rStyle w:val="a4"/>
          </w:rPr>
          <w:t>веб-порталом</w:t>
        </w:r>
      </w:hyperlink>
      <w:r>
        <w:t xml:space="preserve"> ценовых предложений по основаниям, предусмотренным пунктом 8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p w:rsidR="00B31A44" w:rsidRDefault="000F6700">
      <w:pPr>
        <w:pStyle w:val="pj"/>
      </w:pPr>
      <w:r>
        <w:t xml:space="preserve">10. При осуществлении государственных закупок через электронный магазин, если в течение времени, определенного </w:t>
      </w:r>
      <w:hyperlink r:id="rId140" w:anchor="sub_id=43600" w:history="1">
        <w:r>
          <w:rPr>
            <w:rStyle w:val="a4"/>
          </w:rPr>
          <w:t>правилами</w:t>
        </w:r>
      </w:hyperlink>
      <w:r>
        <w:t xml:space="preserve"> осуществления государственных закупок, заказ не подтвержден ни одним из потенциальных поставщиков, государственные закупки через электронный магазин признаются несостоявшимися.</w:t>
      </w:r>
    </w:p>
    <w:p w:rsidR="00B31A44" w:rsidRDefault="000F6700">
      <w:pPr>
        <w:pStyle w:val="pj"/>
      </w:pPr>
      <w:r>
        <w:t>11. В случае признания государственных закупок через электронный магазин несостоявшимися заказчик принимает одно из следующих решений:</w:t>
      </w:r>
    </w:p>
    <w:p w:rsidR="00B31A44" w:rsidRDefault="000F6700">
      <w:pPr>
        <w:pStyle w:val="pj"/>
      </w:pPr>
      <w:r>
        <w:t>1) о повторном проведении государственных закупок через электронный магазин;</w:t>
      </w:r>
    </w:p>
    <w:p w:rsidR="00B31A44" w:rsidRDefault="000F6700">
      <w:pPr>
        <w:pStyle w:val="pj"/>
      </w:pPr>
      <w:r>
        <w:t xml:space="preserve">2) об осуществлении государственных закупок иными конкурентными способами, определенными </w:t>
      </w:r>
      <w:hyperlink w:anchor="sub100000" w:history="1">
        <w:r>
          <w:rPr>
            <w:rStyle w:val="a4"/>
          </w:rPr>
          <w:t>пунктом 1 статьи 10</w:t>
        </w:r>
      </w:hyperlink>
      <w:r>
        <w:t xml:space="preserve"> настоящего Закона.</w:t>
      </w:r>
    </w:p>
    <w:p w:rsidR="00B31A44" w:rsidRDefault="000F6700">
      <w:pPr>
        <w:pStyle w:val="pj"/>
      </w:pPr>
      <w:r>
        <w:t> </w:t>
      </w:r>
    </w:p>
    <w:p w:rsidR="00B31A44" w:rsidRDefault="000F6700">
      <w:pPr>
        <w:pStyle w:val="pj"/>
        <w:ind w:left="1200" w:hanging="800"/>
      </w:pPr>
      <w:bookmarkStart w:id="38" w:name="SUB160000"/>
      <w:bookmarkEnd w:id="38"/>
      <w:r>
        <w:rPr>
          <w:rStyle w:val="s1"/>
        </w:rPr>
        <w:t>Статья 16. Основания осуществления государственных закупок способом из одного источника</w:t>
      </w:r>
    </w:p>
    <w:p w:rsidR="00B31A44" w:rsidRDefault="000F6700">
      <w:pPr>
        <w:pStyle w:val="pj"/>
      </w:pPr>
      <w:r>
        <w:t>1. Государственные закупки способом из одного источника осуществляются в случаях, предусмотренных пунктами 2 и 3 настоящей статьи.</w:t>
      </w:r>
    </w:p>
    <w:p w:rsidR="00B31A44" w:rsidRDefault="000F6700">
      <w:pPr>
        <w:pStyle w:val="pj"/>
      </w:pPr>
      <w:r>
        <w:t>2. Государственные закупки способом из одного источника по несостоявшимся государственным закупкам осуществляются в случаях, если:</w:t>
      </w:r>
    </w:p>
    <w:p w:rsidR="00B31A44" w:rsidRDefault="000F6700">
      <w:pPr>
        <w:pStyle w:val="pj"/>
      </w:pPr>
      <w:r>
        <w:t xml:space="preserve">1) государственные закупки способом конкурса, аукциона признаны несостоявшимися в </w:t>
      </w:r>
      <w:hyperlink w:anchor="sub150000" w:history="1">
        <w:r>
          <w:rPr>
            <w:rStyle w:val="a4"/>
          </w:rPr>
          <w:t>случаях</w:t>
        </w:r>
      </w:hyperlink>
      <w:r>
        <w:t>, предусмотренных настоящим Законом.</w:t>
      </w:r>
    </w:p>
    <w:p w:rsidR="00B31A44" w:rsidRDefault="000F6700">
      <w:pPr>
        <w:pStyle w:val="pj"/>
      </w:pPr>
      <w:r>
        <w:t>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rsidR="00B31A44" w:rsidRDefault="000F6700">
      <w:pPr>
        <w:pStyle w:val="pj"/>
      </w:pPr>
      <w:r>
        <w:t xml:space="preserve">2) государственные закупки способом запроса ценовых предложений признаны несостоявшимися в </w:t>
      </w:r>
      <w:hyperlink w:anchor="sub150600" w:history="1">
        <w:r>
          <w:rPr>
            <w:rStyle w:val="a4"/>
          </w:rPr>
          <w:t>случаях</w:t>
        </w:r>
      </w:hyperlink>
      <w:r>
        <w:t xml:space="preserve">, предусмотренных настоящим Законом, или принятые организатором меры, предусмотренные </w:t>
      </w:r>
      <w:hyperlink w:anchor="sub150700" w:history="1">
        <w:r>
          <w:rPr>
            <w:rStyle w:val="a4"/>
          </w:rPr>
          <w:t>пунктами 7 и 9 статьи 15</w:t>
        </w:r>
      </w:hyperlink>
      <w:r>
        <w:t xml:space="preserve"> настоящего Закона, не привели к заключению договора.</w:t>
      </w:r>
    </w:p>
    <w:p w:rsidR="00B31A44" w:rsidRDefault="000F6700">
      <w:pPr>
        <w:pStyle w:val="pj"/>
      </w:pPr>
      <w:bookmarkStart w:id="39" w:name="SUB160300"/>
      <w:bookmarkEnd w:id="39"/>
      <w:r>
        <w:t>3. Государственные закупки способом из одного источника путем прямого заключения договора осуществляются в случаях:</w:t>
      </w:r>
    </w:p>
    <w:p w:rsidR="00B31A44" w:rsidRDefault="000F6700">
      <w:pPr>
        <w:pStyle w:val="pji"/>
      </w:pPr>
      <w:r>
        <w:rPr>
          <w:rStyle w:val="s3"/>
        </w:rPr>
        <w:t xml:space="preserve">Действие подпункта 1 пункта 3 приостановлено до 1 января 2026 г., в период приостановления данный подпункт действует в редакции </w:t>
      </w:r>
      <w:hyperlink w:anchor="sub290200" w:history="1">
        <w:r>
          <w:rPr>
            <w:rStyle w:val="a4"/>
            <w:i/>
            <w:iCs/>
          </w:rPr>
          <w:t>пункта 2 статьи 29</w:t>
        </w:r>
      </w:hyperlink>
      <w:r>
        <w:rPr>
          <w:rStyle w:val="s3"/>
        </w:rPr>
        <w:t xml:space="preserve"> настоящего Закона</w:t>
      </w:r>
    </w:p>
    <w:p w:rsidR="00B31A44" w:rsidRDefault="000F6700">
      <w:pPr>
        <w:pStyle w:val="pj"/>
      </w:pPr>
      <w:r>
        <w:rPr>
          <w:rStyle w:val="s19"/>
        </w:rPr>
        <w:t xml:space="preserve">1) приобретения услуг, относящихся к сферам </w:t>
      </w:r>
      <w:hyperlink r:id="rId141" w:anchor="sub_id=50000" w:history="1">
        <w:r>
          <w:rPr>
            <w:rStyle w:val="a4"/>
          </w:rPr>
          <w:t>естественных монополий</w:t>
        </w:r>
      </w:hyperlink>
      <w:r>
        <w:rPr>
          <w:rStyle w:val="s19"/>
        </w:rPr>
        <w:t>;</w:t>
      </w:r>
    </w:p>
    <w:p w:rsidR="00B31A44" w:rsidRDefault="000F6700">
      <w:pPr>
        <w:pStyle w:val="pj"/>
      </w:pPr>
      <w:r>
        <w:t xml:space="preserve">2) приобретения товаров, услуг, являющихся объектами </w:t>
      </w:r>
      <w:hyperlink r:id="rId142" w:anchor="sub_id=9610000" w:history="1">
        <w:r>
          <w:rPr>
            <w:rStyle w:val="a4"/>
          </w:rPr>
          <w:t>интеллектуальной собственности</w:t>
        </w:r>
      </w:hyperlink>
      <w:r>
        <w:rPr>
          <w:rStyle w:val="s0"/>
        </w:rPr>
        <w:t xml:space="preserve">, у лица, обладающего </w:t>
      </w:r>
      <w:hyperlink r:id="rId143" w:anchor="sub_id=20007" w:history="1">
        <w:r>
          <w:rPr>
            <w:rStyle w:val="a4"/>
          </w:rPr>
          <w:t>исключительными правами</w:t>
        </w:r>
      </w:hyperlink>
      <w:r>
        <w:t xml:space="preserve"> в отношении приобретаемых товаров, услуг.</w:t>
      </w:r>
    </w:p>
    <w:p w:rsidR="00B31A44" w:rsidRDefault="000F6700">
      <w:pPr>
        <w:pStyle w:val="pj"/>
      </w:pPr>
      <w:r>
        <w:t xml:space="preserve">Такое приобретение допускается при наличии заключения </w:t>
      </w:r>
      <w:hyperlink r:id="rId144" w:anchor="sub_id=1630000" w:history="1">
        <w:r>
          <w:rPr>
            <w:rStyle w:val="a4"/>
          </w:rPr>
          <w:t>антимонопольного органа</w:t>
        </w:r>
      </w:hyperlink>
      <w:r>
        <w:t xml:space="preserve"> об отсутствии субъектов частного предпринимательства, осуществляющих производство аналогичных товаров и услуг;</w:t>
      </w:r>
    </w:p>
    <w:p w:rsidR="00B31A44" w:rsidRDefault="000F6700">
      <w:pPr>
        <w:pStyle w:val="pji"/>
      </w:pPr>
      <w:r>
        <w:rPr>
          <w:rStyle w:val="s3"/>
        </w:rPr>
        <w:t xml:space="preserve">См.: </w:t>
      </w:r>
      <w:hyperlink r:id="rId145" w:history="1">
        <w:r>
          <w:rPr>
            <w:rStyle w:val="a4"/>
            <w:i/>
            <w:iCs/>
          </w:rPr>
          <w:t>Письмо</w:t>
        </w:r>
      </w:hyperlink>
      <w:r>
        <w:rPr>
          <w:rStyle w:val="s3"/>
        </w:rPr>
        <w:t xml:space="preserve"> Комитета казначейства Министерства финансов Республики Казахстан от 13 декабря 2024 года № ДЗГЗ-1-8/66801-ВН «О порядке получения заключения антимонопольного органа об отсутствии субъектов частного предпринимательства, осуществляющих производство аналогичных товаров и услуг», </w:t>
      </w:r>
      <w:hyperlink r:id="rId146" w:history="1">
        <w:r>
          <w:rPr>
            <w:rStyle w:val="a4"/>
            <w:i/>
            <w:iCs/>
          </w:rPr>
          <w:t>Письмо</w:t>
        </w:r>
      </w:hyperlink>
      <w:r>
        <w:rPr>
          <w:rStyle w:val="s3"/>
        </w:rPr>
        <w:t xml:space="preserve"> Агентства по защите и развитию конкуренции Республики Казахстан от 5 января 2025 года № ЖТ-2023-06363352 «Об органе, предоставляющем заключение антимонопольного органа об отсутствии субъектов частного предпринимательства, осуществляющих производство аналогичных товаров и услуг в соответствии с п.п. 2 п. 3 статьи 16 Закона РК от 1 июля 2024 года № 106-VIII «О государственных закупках»</w:t>
      </w:r>
    </w:p>
    <w:p w:rsidR="00B31A44" w:rsidRDefault="000F6700">
      <w:pPr>
        <w:pStyle w:val="pj"/>
      </w:pPr>
      <w:bookmarkStart w:id="40" w:name="SUB160303"/>
      <w:bookmarkEnd w:id="40"/>
      <w:r>
        <w:t>3) приобретения товаров, работ, услуг, необходимых для:</w:t>
      </w:r>
    </w:p>
    <w:p w:rsidR="00B31A44" w:rsidRDefault="000F6700">
      <w:pPr>
        <w:pStyle w:val="pj"/>
      </w:pPr>
      <w:r>
        <w:t xml:space="preserve">предотвращения, локализации и (или) ликвидации кризисных ситуаций, последствий </w:t>
      </w:r>
      <w:hyperlink r:id="rId147" w:anchor="sub_id=10066" w:history="1">
        <w:r>
          <w:rPr>
            <w:rStyle w:val="a4"/>
          </w:rPr>
          <w:t>чрезвычайных ситуаций</w:t>
        </w:r>
      </w:hyperlink>
      <w:r>
        <w:t xml:space="preserve"> или </w:t>
      </w:r>
      <w:hyperlink r:id="rId148" w:anchor="sub_id=10005" w:history="1">
        <w:r>
          <w:rPr>
            <w:rStyle w:val="a4"/>
          </w:rPr>
          <w:t>чрезвычайных положений</w:t>
        </w:r>
      </w:hyperlink>
      <w:r>
        <w:t>;</w:t>
      </w:r>
    </w:p>
    <w:p w:rsidR="00B31A44" w:rsidRDefault="000F6700">
      <w:pPr>
        <w:pStyle w:val="pj"/>
      </w:pPr>
      <w:r>
        <w:t>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w:t>
      </w:r>
    </w:p>
    <w:p w:rsidR="00B31A44" w:rsidRDefault="000F6700">
      <w:pPr>
        <w:pStyle w:val="pj"/>
      </w:pPr>
      <w:r>
        <w:t xml:space="preserve">проведения мероприятий в карантинных зонах и неблагополучных пунктах по </w:t>
      </w:r>
      <w:hyperlink r:id="rId149" w:anchor="sub_id=10030" w:history="1">
        <w:r>
          <w:rPr>
            <w:rStyle w:val="a4"/>
          </w:rPr>
          <w:t>особо опасным болезням животных</w:t>
        </w:r>
      </w:hyperlink>
      <w:r>
        <w:t>, очагах распространения карантинных объектов, экстренных фитосанитарных мероприятий;</w:t>
      </w:r>
    </w:p>
    <w:p w:rsidR="00B31A44" w:rsidRDefault="000F6700">
      <w:pPr>
        <w:pStyle w:val="pj"/>
      </w:pPr>
      <w:r>
        <w:t>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rsidR="00B31A44" w:rsidRDefault="000F6700">
      <w:pPr>
        <w:pStyle w:val="pj"/>
      </w:pPr>
      <w:r>
        <w:t>4) приобретения товаров, работ, услуг за счет денег, выделенных из резерва Правительства Республики Казахстан и (или) местного исполнительного органа, в случаях возникновения ситуаций, угрожающих политической, экономической и социальной стабильности, жизни и здоровью людей;</w:t>
      </w:r>
    </w:p>
    <w:p w:rsidR="00B31A44" w:rsidRDefault="000F6700">
      <w:pPr>
        <w:pStyle w:val="pj"/>
      </w:pPr>
      <w:r>
        <w:t xml:space="preserve">5) приобретения услуг по хранению материальных ценностей </w:t>
      </w:r>
      <w:hyperlink r:id="rId150" w:anchor="sub_id=930000" w:history="1">
        <w:r>
          <w:rPr>
            <w:rStyle w:val="a4"/>
          </w:rPr>
          <w:t>государственного материального резерва</w:t>
        </w:r>
      </w:hyperlink>
      <w:r>
        <w:t>;</w:t>
      </w:r>
    </w:p>
    <w:p w:rsidR="00B31A44" w:rsidRDefault="000F6700">
      <w:pPr>
        <w:pStyle w:val="pj"/>
      </w:pPr>
      <w:bookmarkStart w:id="41" w:name="SUB160306"/>
      <w:bookmarkEnd w:id="41"/>
      <w:r>
        <w:t xml:space="preserve">6) приобретения для осуществления </w:t>
      </w:r>
      <w:hyperlink r:id="rId151" w:anchor="sub_id=10000" w:history="1">
        <w:r>
          <w:rPr>
            <w:rStyle w:val="a4"/>
          </w:rPr>
          <w:t>оперативно-розыскной</w:t>
        </w:r>
      </w:hyperlink>
      <w:r>
        <w:t xml:space="preserve"> деятельности по делу оперативного учета, разведывательной, </w:t>
      </w:r>
      <w:hyperlink r:id="rId152" w:anchor="sub_id=10020" w:history="1">
        <w:r>
          <w:rPr>
            <w:rStyle w:val="a4"/>
          </w:rPr>
          <w:t>контрразведывательной</w:t>
        </w:r>
      </w:hyperlink>
      <w:r>
        <w:t xml:space="preserve"> деятельности, осуществления досудебного расследования по уголовному делу, исполнения международного запроса органами, уполномоченными их осуществлять в соответствии с </w:t>
      </w:r>
      <w:hyperlink r:id="rId153" w:anchor="sub_id=1870000" w:history="1">
        <w:r>
          <w:rPr>
            <w:rStyle w:val="a4"/>
          </w:rPr>
          <w:t>законодательством</w:t>
        </w:r>
      </w:hyperlink>
      <w:r>
        <w:t xml:space="preserve">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w:t>
      </w:r>
      <w:hyperlink r:id="rId154" w:history="1">
        <w:r>
          <w:rPr>
            <w:rStyle w:val="a4"/>
          </w:rPr>
          <w:t>законодательством</w:t>
        </w:r>
      </w:hyperlink>
      <w:r>
        <w:t xml:space="preserve"> Республики Казахстан о государственном имуществе:</w:t>
      </w:r>
    </w:p>
    <w:p w:rsidR="00B31A44" w:rsidRDefault="000F6700">
      <w:pPr>
        <w:pStyle w:val="pj"/>
      </w:pPr>
      <w:r>
        <w:t>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rsidR="00B31A44" w:rsidRDefault="000F6700">
      <w:pPr>
        <w:pStyle w:val="pj"/>
      </w:pPr>
      <w:r>
        <w:t xml:space="preserve">служебных помещений, транспортных и иных технических средств, </w:t>
      </w:r>
      <w:hyperlink r:id="rId155" w:anchor="sub_id=10012" w:history="1">
        <w:r>
          <w:rPr>
            <w:rStyle w:val="a4"/>
          </w:rPr>
          <w:t>информационных систем</w:t>
        </w:r>
      </w:hyperlink>
      <w:r>
        <w:t>, имущества, а также услуг по их содержанию, обслуживанию и технической поддержке;</w:t>
      </w:r>
    </w:p>
    <w:p w:rsidR="00B31A44" w:rsidRDefault="000F6700">
      <w:pPr>
        <w:pStyle w:val="pj"/>
      </w:pPr>
      <w:r>
        <w:t>товаров, работ, услуг для создания и содержания конспиративных организаций и объектов;</w:t>
      </w:r>
    </w:p>
    <w:p w:rsidR="00B31A44" w:rsidRDefault="000F6700">
      <w:pPr>
        <w:pStyle w:val="pj"/>
      </w:pPr>
      <w:r>
        <w:t>услуг должностных лиц, переводчиков, экспертов и специалистов, обладающих необходимыми научно-техническими или иными специальными познаниями.</w:t>
      </w:r>
    </w:p>
    <w:p w:rsidR="00B31A44" w:rsidRDefault="000F6700">
      <w:pPr>
        <w:pStyle w:val="pj"/>
      </w:pPr>
      <w:r>
        <w:t>Допускается приобретение товаров, работ,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p w:rsidR="00B31A44" w:rsidRDefault="000F6700">
      <w:pPr>
        <w:pStyle w:val="pj"/>
      </w:pPr>
      <w:r>
        <w:t>7)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rsidR="00B31A44" w:rsidRDefault="000F6700">
      <w:pPr>
        <w:pStyle w:val="pj"/>
      </w:pPr>
      <w:r>
        <w:t xml:space="preserve">8) приобретения услуг международных рейтинговых агентств, </w:t>
      </w:r>
      <w:hyperlink r:id="rId156" w:anchor="sub_id=10006" w:history="1">
        <w:r>
          <w:rPr>
            <w:rStyle w:val="a4"/>
          </w:rPr>
          <w:t>финансовых услуг</w:t>
        </w:r>
      </w:hyperlink>
      <w:r>
        <w:t>, включая услуги по страхованию профессиональной ответственности медицинского работника, за исключением иных видов страхования;</w:t>
      </w:r>
    </w:p>
    <w:p w:rsidR="00B31A44" w:rsidRDefault="000F6700">
      <w:pPr>
        <w:pStyle w:val="pj"/>
      </w:pPr>
      <w:r>
        <w:t>9) приобретения услуг специализированных библиотек для незрячих и слабовидящих граждан;</w:t>
      </w:r>
    </w:p>
    <w:p w:rsidR="00B31A44" w:rsidRDefault="000F6700">
      <w:pPr>
        <w:pStyle w:val="pj"/>
      </w:pPr>
      <w:r>
        <w:t xml:space="preserve">10)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w:t>
      </w:r>
      <w:hyperlink r:id="rId157" w:history="1">
        <w:r>
          <w:rPr>
            <w:rStyle w:val="a4"/>
          </w:rPr>
          <w:t>утвержденному</w:t>
        </w:r>
      </w:hyperlink>
      <w:r>
        <w:t xml:space="preserve"> Правительством Республики Казахстан;</w:t>
      </w:r>
    </w:p>
    <w:p w:rsidR="00B31A44" w:rsidRDefault="000F6700">
      <w:pPr>
        <w:pStyle w:val="pj"/>
      </w:pPr>
      <w:r>
        <w:t xml:space="preserve">11) приобретения товаров, работ, услуг, осуществляемого в соответствии с международными договорами Республики Казахстан, по </w:t>
      </w:r>
      <w:hyperlink r:id="rId158" w:history="1">
        <w:r>
          <w:rPr>
            <w:rStyle w:val="a4"/>
          </w:rPr>
          <w:t>перечню</w:t>
        </w:r>
      </w:hyperlink>
      <w:r>
        <w:t>, утвержденному Правительством Республики Казахстан;</w:t>
      </w:r>
    </w:p>
    <w:p w:rsidR="00B31A44" w:rsidRDefault="000F6700">
      <w:pPr>
        <w:pStyle w:val="pj"/>
      </w:pPr>
      <w:r>
        <w:t xml:space="preserve">12)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w:t>
      </w:r>
      <w:hyperlink r:id="rId159" w:history="1">
        <w:r>
          <w:rPr>
            <w:rStyle w:val="a4"/>
          </w:rPr>
          <w:t>международными и государственными организациями, зарубежными неправительственными общественными организациями и фондами</w:t>
        </w:r>
      </w:hyperlink>
      <w:r>
        <w:t>,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rsidR="00B31A44" w:rsidRDefault="000F6700">
      <w:pPr>
        <w:pStyle w:val="pj"/>
      </w:pPr>
      <w:r>
        <w:t>13) приобретения услуг по подготовке, переподготовке и повышению квалификации работников за рубежом;</w:t>
      </w:r>
    </w:p>
    <w:p w:rsidR="00B31A44" w:rsidRDefault="000F6700">
      <w:pPr>
        <w:pStyle w:val="pj"/>
      </w:pPr>
      <w:r>
        <w:t xml:space="preserve">14) приобретения услуг по </w:t>
      </w:r>
      <w:hyperlink r:id="rId160" w:history="1">
        <w:r>
          <w:rPr>
            <w:rStyle w:val="a4"/>
          </w:rPr>
          <w:t>лечению граждан Республики Казахстан за рубежом</w:t>
        </w:r>
      </w:hyperlink>
      <w:r>
        <w:t>, а также услуг по их транспортировке и сопровождению;</w:t>
      </w:r>
    </w:p>
    <w:p w:rsidR="00B31A44" w:rsidRDefault="000F6700">
      <w:pPr>
        <w:pStyle w:val="pj"/>
      </w:pPr>
      <w:r>
        <w:t>15) приобретения товаров, работ, услуг:</w:t>
      </w:r>
    </w:p>
    <w:p w:rsidR="00B31A44" w:rsidRDefault="000F6700">
      <w:pPr>
        <w:pStyle w:val="pj"/>
      </w:pPr>
      <w:hyperlink r:id="rId161" w:anchor="sub_id=10000" w:history="1">
        <w:r>
          <w:rPr>
            <w:rStyle w:val="a4"/>
          </w:rPr>
          <w:t>загранучреждениями</w:t>
        </w:r>
      </w:hyperlink>
      <w:r>
        <w:t xml:space="preserve">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w:t>
      </w:r>
      <w:hyperlink r:id="rId162" w:history="1">
        <w:r>
          <w:rPr>
            <w:rStyle w:val="a4"/>
          </w:rPr>
          <w:t>миротворческих операций</w:t>
        </w:r>
      </w:hyperlink>
      <w:r>
        <w:t>;</w:t>
      </w:r>
    </w:p>
    <w:p w:rsidR="00B31A44" w:rsidRDefault="000F6700">
      <w:pPr>
        <w:pStyle w:val="pj"/>
      </w:pPr>
      <w:r>
        <w:t>оператором в сфере официальной помощи развитию для реализации проектов официальной помощи развитию на территории страны-партнера;</w:t>
      </w:r>
    </w:p>
    <w:p w:rsidR="00B31A44" w:rsidRDefault="000F6700">
      <w:pPr>
        <w:pStyle w:val="pj"/>
      </w:pPr>
      <w:r>
        <w:t xml:space="preserve">16) приобретения товаров, услуг, связанных с </w:t>
      </w:r>
      <w:hyperlink r:id="rId163" w:anchor="sub_id=2450000" w:history="1">
        <w:r>
          <w:rPr>
            <w:rStyle w:val="a4"/>
          </w:rPr>
          <w:t>представительскими расходами</w:t>
        </w:r>
      </w:hyperlink>
      <w:r>
        <w:t>;</w:t>
      </w:r>
    </w:p>
    <w:p w:rsidR="00B31A44" w:rsidRDefault="000F6700">
      <w:pPr>
        <w:pStyle w:val="pj"/>
      </w:pPr>
      <w:r>
        <w:t>17) приобретения услуг по предоставлению информации международными и (или) зарубежными информационными организациями;</w:t>
      </w:r>
    </w:p>
    <w:p w:rsidR="00B31A44" w:rsidRDefault="000F6700">
      <w:pPr>
        <w:pStyle w:val="pji"/>
      </w:pPr>
      <w:r>
        <w:rPr>
          <w:rStyle w:val="s3"/>
        </w:rPr>
        <w:t xml:space="preserve">См.: </w:t>
      </w:r>
      <w:hyperlink r:id="rId164" w:history="1">
        <w:r>
          <w:rPr>
            <w:rStyle w:val="a4"/>
            <w:i/>
            <w:iCs/>
          </w:rPr>
          <w:t>Ответ</w:t>
        </w:r>
      </w:hyperlink>
      <w:r>
        <w:rPr>
          <w:rStyle w:val="s3"/>
        </w:rPr>
        <w:t xml:space="preserve"> Министра финансов РК от 2 июня 2021 года на вопрос от 20 мая 2021 года № 665927 (dialog.egov.kz) «Законодательством о госзакупках не регламентирован перечень международных и зарубежных информационных организаций»</w:t>
      </w:r>
    </w:p>
    <w:p w:rsidR="00B31A44" w:rsidRDefault="000F6700">
      <w:pPr>
        <w:pStyle w:val="pj"/>
      </w:pPr>
      <w:r>
        <w:t xml:space="preserve">18) приобретения </w:t>
      </w:r>
      <w:hyperlink r:id="rId165" w:anchor="sub_id=1310000" w:history="1">
        <w:r>
          <w:rPr>
            <w:rStyle w:val="a4"/>
          </w:rPr>
          <w:t>специальных социальных услуг</w:t>
        </w:r>
      </w:hyperlink>
      <w:r>
        <w:t>,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rsidR="00B31A44" w:rsidRDefault="000F6700">
      <w:pPr>
        <w:pStyle w:val="pj"/>
      </w:pPr>
      <w:r>
        <w:t xml:space="preserve">19)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w:t>
      </w:r>
      <w:hyperlink r:id="rId166" w:history="1">
        <w:r>
          <w:rPr>
            <w:rStyle w:val="a4"/>
          </w:rPr>
          <w:t>Перечень и объемы товаров, работ, услуг</w:t>
        </w:r>
      </w:hyperlink>
      <w:r>
        <w:t>,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Республики Казахстан, возглавляющим единую систему органов внутренних дел, по согласованию с уполномоченным органом и антимонопольным органом.</w:t>
      </w:r>
    </w:p>
    <w:p w:rsidR="00B31A44" w:rsidRDefault="000F6700">
      <w:pPr>
        <w:pStyle w:val="pj"/>
      </w:pPr>
      <w:r>
        <w:t>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rsidR="00B31A44" w:rsidRDefault="000F6700">
      <w:pPr>
        <w:pStyle w:val="pj"/>
      </w:pPr>
      <w:r>
        <w:t xml:space="preserve">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более одной третьей объема выполняемых работ или оказываемых услуг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w:t>
      </w:r>
      <w:hyperlink r:id="rId167" w:anchor="sub_id=57200" w:history="1">
        <w:r>
          <w:rPr>
            <w:rStyle w:val="a4"/>
          </w:rPr>
          <w:t>правилами</w:t>
        </w:r>
      </w:hyperlink>
      <w:r>
        <w:t xml:space="preserve"> осуществления государственных закупок;</w:t>
      </w:r>
    </w:p>
    <w:p w:rsidR="00B31A44" w:rsidRDefault="000F6700">
      <w:pPr>
        <w:pStyle w:val="pj"/>
      </w:pPr>
      <w:r>
        <w:t xml:space="preserve">20)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w:t>
      </w:r>
      <w:hyperlink r:id="rId168" w:history="1">
        <w:r>
          <w:rPr>
            <w:rStyle w:val="a4"/>
          </w:rPr>
          <w:t>законодательством</w:t>
        </w:r>
      </w:hyperlink>
      <w:r>
        <w:t xml:space="preserve"> Республики Казахстан о государственном имуществе, по основному предмету деятельности таких государственных предприятий;</w:t>
      </w:r>
    </w:p>
    <w:p w:rsidR="00B31A44" w:rsidRDefault="000F6700">
      <w:pPr>
        <w:pStyle w:val="pj"/>
      </w:pPr>
      <w:r>
        <w:t>21)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rsidR="00B31A44" w:rsidRDefault="000F6700">
      <w:pPr>
        <w:pStyle w:val="pj"/>
      </w:pPr>
      <w:r>
        <w:t>22)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автомобильных 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rsidR="00B31A44" w:rsidRDefault="000F6700">
      <w:pPr>
        <w:pStyle w:val="pj"/>
      </w:pPr>
      <w:r>
        <w:t xml:space="preserve">23)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w:t>
      </w:r>
      <w:hyperlink r:id="rId169" w:history="1">
        <w:r>
          <w:rPr>
            <w:rStyle w:val="a4"/>
          </w:rPr>
          <w:t>законодательством</w:t>
        </w:r>
      </w:hyperlink>
      <w:r>
        <w:t xml:space="preserve"> Республики Казахстан о государственном имуществе;</w:t>
      </w:r>
    </w:p>
    <w:p w:rsidR="00B31A44" w:rsidRDefault="000F6700">
      <w:pPr>
        <w:pStyle w:val="pj"/>
      </w:pPr>
      <w:r>
        <w:t>24)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доарбитражного (судебного) урегулирования споров;</w:t>
      </w:r>
    </w:p>
    <w:p w:rsidR="00B31A44" w:rsidRDefault="000F6700">
      <w:pPr>
        <w:pStyle w:val="pj"/>
      </w:pPr>
      <w:r>
        <w:t xml:space="preserve">25) приобретения товаров, работ, услуг у лица, определенного </w:t>
      </w:r>
      <w:hyperlink r:id="rId170" w:history="1">
        <w:r>
          <w:rPr>
            <w:rStyle w:val="a4"/>
          </w:rPr>
          <w:t>законами</w:t>
        </w:r>
      </w:hyperlink>
      <w:r>
        <w:t xml:space="preserve"> Республики Казахстан;</w:t>
      </w:r>
    </w:p>
    <w:p w:rsidR="00B31A44" w:rsidRDefault="000F6700">
      <w:pPr>
        <w:pStyle w:val="pj"/>
      </w:pPr>
      <w:r>
        <w:t xml:space="preserve">26)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w:t>
      </w:r>
      <w:hyperlink r:id="rId171" w:history="1">
        <w:r>
          <w:rPr>
            <w:rStyle w:val="a4"/>
          </w:rPr>
          <w:t>законодательством</w:t>
        </w:r>
      </w:hyperlink>
      <w:r>
        <w:t xml:space="preserve">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p w:rsidR="00B31A44" w:rsidRDefault="000F6700">
      <w:pPr>
        <w:pStyle w:val="pj"/>
      </w:pPr>
      <w:r>
        <w:t>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rsidR="00B31A44" w:rsidRDefault="000F6700">
      <w:pPr>
        <w:pStyle w:val="pj"/>
      </w:pPr>
      <w:r>
        <w:t>27) приобретения услуг по подготовке космонавтов и организации осуществления полетов космонавтов в космос, а также товаров и услуг по техническому обслуживанию и ремонту авиационной техники у специализированных авиационных производителей и предприятий;</w:t>
      </w:r>
    </w:p>
    <w:p w:rsidR="00B31A44" w:rsidRDefault="000F6700">
      <w:pPr>
        <w:pStyle w:val="pj"/>
      </w:pPr>
      <w:r>
        <w:t xml:space="preserve">28) приобретения </w:t>
      </w:r>
      <w:hyperlink w:anchor="sub30006" w:history="1">
        <w:r>
          <w:rPr>
            <w:rStyle w:val="a4"/>
          </w:rPr>
          <w:t>однородных</w:t>
        </w:r>
      </w:hyperlink>
      <w:r>
        <w:t xml:space="preserve"> товаров, если годовой объем таких однородных товаров в стоимостном выражении не превышает стократного размера </w:t>
      </w:r>
      <w:hyperlink r:id="rId172" w:history="1">
        <w:r>
          <w:rPr>
            <w:rStyle w:val="a4"/>
          </w:rPr>
          <w:t>месячного расчетного показателя</w:t>
        </w:r>
      </w:hyperlink>
      <w:r>
        <w:t xml:space="preserve">, работ и услуг, если годовой объем таких однородных работ и услуг в стоимостном выражении не превышает пятисоткратного размера месячного расчетного показателя, а для аппаратов акимов городов районного значения, сел, поселков, сельских округов - четырехтысячекратного размера </w:t>
      </w:r>
      <w:hyperlink r:id="rId173"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B31A44" w:rsidRDefault="000F6700">
      <w:pPr>
        <w:pStyle w:val="pj"/>
      </w:pPr>
      <w:r>
        <w:t>29)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rsidR="00B31A44" w:rsidRDefault="000F6700">
      <w:pPr>
        <w:pStyle w:val="pj"/>
      </w:pPr>
      <w:r>
        <w:t xml:space="preserve">30) приобретения товаров, являющихся </w:t>
      </w:r>
      <w:hyperlink r:id="rId174" w:anchor="sub_id=10012" w:history="1">
        <w:r>
          <w:rPr>
            <w:rStyle w:val="a4"/>
          </w:rPr>
          <w:t>культурными ценностями</w:t>
        </w:r>
      </w:hyperlink>
      <w:r>
        <w:t>,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B31A44" w:rsidRDefault="000F6700">
      <w:pPr>
        <w:pStyle w:val="pj"/>
      </w:pPr>
      <w:r>
        <w:t>31) приобретения материалов выставок, семинаров, конференций, совещаний, форумов, симпозиумов, тренингов, а также оплаты за участие в указанных мероприятиях, при наличии заключения антимонопольного органа об отсутствии иной возможности приобретения соответствующих товаров, работ, услуг на конкурентной основе;</w:t>
      </w:r>
    </w:p>
    <w:p w:rsidR="00B31A44" w:rsidRDefault="000F6700">
      <w:pPr>
        <w:pStyle w:val="pji"/>
      </w:pPr>
      <w:r>
        <w:rPr>
          <w:rStyle w:val="s3"/>
        </w:rPr>
        <w:t xml:space="preserve">См.: </w:t>
      </w:r>
      <w:hyperlink r:id="rId175" w:history="1">
        <w:r>
          <w:rPr>
            <w:rStyle w:val="a4"/>
            <w:i/>
            <w:iCs/>
          </w:rPr>
          <w:t>Письмо</w:t>
        </w:r>
      </w:hyperlink>
      <w:r>
        <w:rPr>
          <w:rStyle w:val="s3"/>
        </w:rPr>
        <w:t xml:space="preserve"> Агентства по защите и развитию конкуренции Республики Казахстан от 5 января 2025 года № ЖТ-2023-06363352</w:t>
      </w:r>
    </w:p>
    <w:p w:rsidR="00B31A44" w:rsidRDefault="000F6700">
      <w:pPr>
        <w:pStyle w:val="pj"/>
      </w:pPr>
      <w:r>
        <w:t xml:space="preserve">32) приобретения организацией культуры, организацией образования в области культуры, оператором телерадиовещания товаров, работ, услуг для осуществления сценических представлений, публичного исполнения и представления произведений искусства и </w:t>
      </w:r>
      <w:hyperlink r:id="rId176" w:anchor="sub_id=10012" w:history="1">
        <w:r>
          <w:rPr>
            <w:rStyle w:val="a4"/>
          </w:rPr>
          <w:t>культурных ценностей</w:t>
        </w:r>
      </w:hyperlink>
      <w:r>
        <w:t>;</w:t>
      </w:r>
    </w:p>
    <w:p w:rsidR="00B31A44" w:rsidRDefault="000F6700">
      <w:pPr>
        <w:pStyle w:val="pj"/>
      </w:pPr>
      <w:r>
        <w:t>33) размещения заказа на посещение зоопарка, театра, кинотеатра, концерта, цирка, музея, выставки и спортивного мероприятия;</w:t>
      </w:r>
    </w:p>
    <w:p w:rsidR="00B31A44" w:rsidRDefault="000F6700">
      <w:pPr>
        <w:pStyle w:val="pj"/>
      </w:pPr>
      <w:r>
        <w:t xml:space="preserve">34) приобретения услуг по </w:t>
      </w:r>
      <w:hyperlink r:id="rId177" w:anchor="sub_id=340000" w:history="1">
        <w:r>
          <w:rPr>
            <w:rStyle w:val="a4"/>
          </w:rPr>
          <w:t>авторскому надзору</w:t>
        </w:r>
      </w:hyperlink>
      <w:r>
        <w:t xml:space="preserve">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rsidR="00B31A44" w:rsidRDefault="000F6700">
      <w:pPr>
        <w:pStyle w:val="pj"/>
      </w:pPr>
      <w:r>
        <w:t xml:space="preserve">35)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в случае, если такие государственные закупки осуществляются по </w:t>
      </w:r>
      <w:hyperlink r:id="rId178" w:history="1">
        <w:r>
          <w:rPr>
            <w:rStyle w:val="a4"/>
          </w:rPr>
          <w:t>перечню</w:t>
        </w:r>
      </w:hyperlink>
      <w:r>
        <w:t>,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B31A44" w:rsidRDefault="000F6700">
      <w:pPr>
        <w:pStyle w:val="pj"/>
      </w:pPr>
      <w:r>
        <w:t>Настоящий подпункт применяется в случае отказа поставщика на продление действия договора,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p w:rsidR="00B31A44" w:rsidRDefault="000F6700">
      <w:pPr>
        <w:pStyle w:val="pj"/>
      </w:pPr>
      <w:r>
        <w:t>36)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rsidR="00B31A44" w:rsidRDefault="000F6700">
      <w:pPr>
        <w:pStyle w:val="pj"/>
      </w:pPr>
      <w:r>
        <w:t xml:space="preserve">37) приобретения для нужд обороны, национальной безопасности, а также обеспечения правопорядка услуг связи, товаров, являющихся средствами криптографической защиты информации, отнесенной к </w:t>
      </w:r>
      <w:hyperlink r:id="rId179" w:history="1">
        <w:r>
          <w:rPr>
            <w:rStyle w:val="a4"/>
          </w:rPr>
          <w:t>государственным секретам</w:t>
        </w:r>
      </w:hyperlink>
      <w:r>
        <w:t>;</w:t>
      </w:r>
    </w:p>
    <w:p w:rsidR="00B31A44" w:rsidRDefault="000F6700">
      <w:pPr>
        <w:pStyle w:val="pj"/>
      </w:pPr>
      <w:r>
        <w:t>38)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оперативное управление заказчику;</w:t>
      </w:r>
    </w:p>
    <w:p w:rsidR="00B31A44" w:rsidRDefault="000F6700">
      <w:pPr>
        <w:pStyle w:val="pj"/>
      </w:pPr>
      <w:r>
        <w:t>39) приобретения у общественных объединений лиц с инвалидностью Республики Казахстан услуг инватакси.</w:t>
      </w:r>
    </w:p>
    <w:p w:rsidR="00B31A44" w:rsidRDefault="000F6700">
      <w:pPr>
        <w:pStyle w:val="pj"/>
      </w:pPr>
      <w:r>
        <w:t>Проект договора направляется общественным объединениям лиц с инвалидностью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B31A44" w:rsidRDefault="000F6700">
      <w:pPr>
        <w:pStyle w:val="pj"/>
      </w:pPr>
      <w:r>
        <w:t xml:space="preserve">всем условиям, предусмотренным подпунктом 11) части первой </w:t>
      </w:r>
      <w:hyperlink r:id="rId180" w:anchor="sub_id=3940011" w:history="1">
        <w:r>
          <w:rPr>
            <w:rStyle w:val="a4"/>
          </w:rPr>
          <w:t>статьи 394</w:t>
        </w:r>
      </w:hyperlink>
      <w:r>
        <w:t xml:space="preserve"> Кодекса Республики Казахстан «О налогах и других обязательных платежах в бюджет» (Налоговый кодекс);</w:t>
      </w:r>
    </w:p>
    <w:p w:rsidR="00B31A44" w:rsidRDefault="000F6700">
      <w:pPr>
        <w:pStyle w:val="pj"/>
      </w:pPr>
      <w:r>
        <w:t>принадлежности к общественным объединениям лиц с инвалидностью Республики Казахстан;</w:t>
      </w:r>
    </w:p>
    <w:p w:rsidR="00B31A44" w:rsidRDefault="000F6700">
      <w:pPr>
        <w:pStyle w:val="pj"/>
      </w:pPr>
      <w:r>
        <w:t>40) приобретения товаров, работ, услуг, необходимых для обеспечения деятельности подразделений специального назначения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rsidR="00B31A44" w:rsidRDefault="000F6700">
      <w:pPr>
        <w:pStyle w:val="pj"/>
      </w:pPr>
      <w:r>
        <w:t xml:space="preserve">41) приобретения товаров, работ, услуг, направленных на реализацию критически важных объектов и проектов общестранового значения в соответствии с бюджетным законодательством Республики Казахстан, у лица, </w:t>
      </w:r>
      <w:hyperlink r:id="rId181" w:history="1">
        <w:r>
          <w:rPr>
            <w:rStyle w:val="a4"/>
          </w:rPr>
          <w:t>определенного</w:t>
        </w:r>
      </w:hyperlink>
      <w:r>
        <w:t xml:space="preserve"> Правительством Республики Казахстан по решению (поручению) Президента Республики Казахстан;</w:t>
      </w:r>
    </w:p>
    <w:p w:rsidR="00B31A44" w:rsidRDefault="000F6700">
      <w:pPr>
        <w:pStyle w:val="pj"/>
      </w:pPr>
      <w:r>
        <w:t xml:space="preserve">42) приобретения товаров у юридического лица, заключившего соглашение об инвестициях, в соответствии со </w:t>
      </w:r>
      <w:hyperlink r:id="rId182" w:anchor="sub_id=295020000" w:history="1">
        <w:r>
          <w:rPr>
            <w:rStyle w:val="a4"/>
          </w:rPr>
          <w:t>статьей 295-2</w:t>
        </w:r>
      </w:hyperlink>
      <w:r>
        <w:t xml:space="preserve"> Предпринимательского кодекса Республики Казахстан;</w:t>
      </w:r>
    </w:p>
    <w:p w:rsidR="00B31A44" w:rsidRDefault="000F6700">
      <w:pPr>
        <w:pStyle w:val="pj"/>
      </w:pPr>
      <w:r>
        <w:t xml:space="preserve">43) приобретения товаров, являющихся предметом </w:t>
      </w:r>
      <w:hyperlink r:id="rId183" w:anchor="sub_id=480000" w:history="1">
        <w:r>
          <w:rPr>
            <w:rStyle w:val="a4"/>
          </w:rPr>
          <w:t>офтейк-контрактов</w:t>
        </w:r>
      </w:hyperlink>
      <w:r>
        <w:t>, заключаемых в соответствии с законодательством Республики Казахстан.</w:t>
      </w:r>
    </w:p>
    <w:p w:rsidR="00B31A44" w:rsidRDefault="000F6700">
      <w:pPr>
        <w:pStyle w:val="pj"/>
      </w:pPr>
      <w:r>
        <w:t xml:space="preserve">4. Государственные закупки способом из одного источника путем прямого заключения договора осуществляются в порядке, определенном </w:t>
      </w:r>
      <w:hyperlink r:id="rId184" w:anchor="sub_id=50600" w:history="1">
        <w:r>
          <w:rPr>
            <w:rStyle w:val="a4"/>
          </w:rPr>
          <w:t>правилами</w:t>
        </w:r>
      </w:hyperlink>
      <w:r>
        <w:t xml:space="preserve"> осуществления государственных закупок, в том числе с учетом </w:t>
      </w:r>
      <w:hyperlink w:anchor="sub30033" w:history="1">
        <w:r>
          <w:rPr>
            <w:rStyle w:val="a4"/>
          </w:rPr>
          <w:t>форматно-логического контроля</w:t>
        </w:r>
      </w:hyperlink>
      <w:r>
        <w:t>.</w:t>
      </w:r>
    </w:p>
    <w:p w:rsidR="00B31A44" w:rsidRDefault="000F6700">
      <w:pPr>
        <w:pStyle w:val="pj"/>
      </w:pPr>
      <w:r>
        <w:t>5.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rsidR="00B31A44" w:rsidRDefault="000F6700">
      <w:pPr>
        <w:pStyle w:val="pj"/>
      </w:pPr>
      <w:r>
        <w:t xml:space="preserve">6. Государственные закупки способом из одного источника путем прямого заключения договора осуществляются с соблюдением принципов осуществления государственных закупок, предусмотренных подпунктами 1), 4), 6) и 7) </w:t>
      </w:r>
      <w:hyperlink w:anchor="sub50000" w:history="1">
        <w:r>
          <w:rPr>
            <w:rStyle w:val="a4"/>
          </w:rPr>
          <w:t>пункта 1 статьи 5</w:t>
        </w:r>
      </w:hyperlink>
      <w:r>
        <w:t xml:space="preserve"> настоящего Закона.</w:t>
      </w:r>
    </w:p>
    <w:p w:rsidR="00B31A44" w:rsidRDefault="000F6700">
      <w:pPr>
        <w:pStyle w:val="pj"/>
      </w:pPr>
      <w:r>
        <w:t>Лицо, принявшее решение об осуществлении государственных закупок способом из одного источника путем прямого заключения договора, несет персональную ответственность за соблюдение вышеуказанных принципов.</w:t>
      </w:r>
    </w:p>
    <w:p w:rsidR="00B31A44" w:rsidRDefault="000F6700">
      <w:pPr>
        <w:pStyle w:val="pj"/>
      </w:pPr>
      <w:r>
        <w:t> </w:t>
      </w:r>
    </w:p>
    <w:p w:rsidR="00B31A44" w:rsidRDefault="000F6700">
      <w:pPr>
        <w:pStyle w:val="pj"/>
        <w:ind w:left="1200" w:hanging="800"/>
      </w:pPr>
      <w:bookmarkStart w:id="42" w:name="SUB170000"/>
      <w:bookmarkEnd w:id="42"/>
      <w:r>
        <w:rPr>
          <w:rStyle w:val="s1"/>
        </w:rPr>
        <w:t>Статья 17. Заключение и исполнение договора</w:t>
      </w:r>
    </w:p>
    <w:p w:rsidR="00B31A44" w:rsidRDefault="000F6700">
      <w:pPr>
        <w:pStyle w:val="pj"/>
      </w:pPr>
      <w:r>
        <w:t xml:space="preserve">1. Заключение и исполнение договора осуществляются в соответствии с настоящим Законом, </w:t>
      </w:r>
      <w:hyperlink r:id="rId185" w:anchor="sub_id=3930000" w:history="1">
        <w:r>
          <w:rPr>
            <w:rStyle w:val="a4"/>
          </w:rPr>
          <w:t>гражданским законодательством</w:t>
        </w:r>
      </w:hyperlink>
      <w:r>
        <w:t xml:space="preserve"> Республики Казахстан, </w:t>
      </w:r>
      <w:hyperlink r:id="rId186" w:history="1">
        <w:r>
          <w:rPr>
            <w:rStyle w:val="a4"/>
          </w:rPr>
          <w:t>правилами</w:t>
        </w:r>
      </w:hyperlink>
      <w:r>
        <w:t xml:space="preserve"> осуществления государственных закупок.</w:t>
      </w:r>
    </w:p>
    <w:p w:rsidR="00B31A44" w:rsidRDefault="000F6700">
      <w:pPr>
        <w:pStyle w:val="pj"/>
      </w:pPr>
      <w:r>
        <w:t xml:space="preserve">2. Проекты договоров составляются в соответствии с </w:t>
      </w:r>
      <w:hyperlink r:id="rId187" w:history="1">
        <w:r>
          <w:rPr>
            <w:rStyle w:val="a4"/>
          </w:rPr>
          <w:t>типовыми договорами</w:t>
        </w:r>
      </w:hyperlink>
      <w:r>
        <w:t>, утверждаемыми уполномоченным органом.</w:t>
      </w:r>
    </w:p>
    <w:p w:rsidR="00B31A44" w:rsidRDefault="000F6700">
      <w:pPr>
        <w:pStyle w:val="pj"/>
      </w:pPr>
      <w:r>
        <w:t>По отдельным видам товаров, работ, услуг уполномоченным органом могут быть утверждены типовые договоры.</w:t>
      </w:r>
    </w:p>
    <w:p w:rsidR="00B31A44" w:rsidRDefault="000F6700">
      <w:pPr>
        <w:pStyle w:val="pj"/>
      </w:pPr>
      <w:r>
        <w:t xml:space="preserve">В случае заключения договора с </w:t>
      </w:r>
      <w:hyperlink w:anchor="sub30013" w:history="1">
        <w:r>
          <w:rPr>
            <w:rStyle w:val="a4"/>
          </w:rPr>
          <w:t>нерезидентом</w:t>
        </w:r>
      </w:hyperlink>
      <w:r>
        <w:t xml:space="preserve"> Республики Казахстан допускается оформление договора в предлагаемой им форме на бумажном носителе с учетом требований </w:t>
      </w:r>
      <w:hyperlink r:id="rId188" w:anchor="sub_id=3930000" w:history="1">
        <w:r>
          <w:rPr>
            <w:rStyle w:val="a4"/>
          </w:rPr>
          <w:t>законодательства</w:t>
        </w:r>
      </w:hyperlink>
      <w:r>
        <w:t xml:space="preserve"> Республики Казахстан.</w:t>
      </w:r>
    </w:p>
    <w:p w:rsidR="00B31A44" w:rsidRDefault="000F6700">
      <w:pPr>
        <w:pStyle w:val="pj"/>
      </w:pPr>
      <w:r>
        <w:t xml:space="preserve">Договоры, заключенные в соответствии с </w:t>
      </w:r>
      <w:hyperlink w:anchor="sub160300" w:history="1">
        <w:r>
          <w:rPr>
            <w:rStyle w:val="a4"/>
          </w:rPr>
          <w:t>пунктом 3 статьи 16</w:t>
        </w:r>
      </w:hyperlink>
      <w:r>
        <w:t xml:space="preserve"> настоящего Закона, могут быть составлены в иной форме с учетом требований законодательства Республики Казахстан.</w:t>
      </w:r>
    </w:p>
    <w:p w:rsidR="00B31A44" w:rsidRDefault="000F6700">
      <w:pPr>
        <w:pStyle w:val="pj"/>
      </w:pPr>
      <w:r>
        <w:t xml:space="preserve">3. Договор заключается сроком на один </w:t>
      </w:r>
      <w:hyperlink r:id="rId189" w:anchor="sub_id=30138" w:history="1">
        <w:r>
          <w:rPr>
            <w:rStyle w:val="a4"/>
          </w:rPr>
          <w:t>финансовый год</w:t>
        </w:r>
      </w:hyperlink>
      <w:r>
        <w:t>.</w:t>
      </w:r>
    </w:p>
    <w:p w:rsidR="00B31A44" w:rsidRDefault="000F6700">
      <w:pPr>
        <w:pStyle w:val="pj"/>
      </w:pPr>
      <w:r>
        <w:t>Заключение договора на срок более одного финансового года допускается при наличии соответствующего финансирования в утвержденном (уточненном) бюджете (плане развития) на последующие годы.</w:t>
      </w:r>
    </w:p>
    <w:p w:rsidR="00B31A44" w:rsidRDefault="000F6700">
      <w:pPr>
        <w:pStyle w:val="pj"/>
      </w:pPr>
      <w:r>
        <w:t xml:space="preserve">4. Договор вступает в силу после его подписания заказчиком и поставщиком. Если договор подлежит регистрации, он вступает в силу после его регистрации в соответствии с </w:t>
      </w:r>
      <w:hyperlink r:id="rId190" w:anchor="sub_id=1550000" w:history="1">
        <w:r>
          <w:rPr>
            <w:rStyle w:val="a4"/>
          </w:rPr>
          <w:t>законодательством</w:t>
        </w:r>
      </w:hyperlink>
      <w:r>
        <w:t xml:space="preserve"> Республики Казахстан.</w:t>
      </w:r>
    </w:p>
    <w:p w:rsidR="00B31A44" w:rsidRDefault="000F6700">
      <w:pPr>
        <w:pStyle w:val="pj"/>
      </w:pPr>
      <w:r>
        <w:t xml:space="preserve">5. В случае если потенциальный поставщик, признанный победителем, в сроки, установленные </w:t>
      </w:r>
      <w:hyperlink r:id="rId191" w:history="1">
        <w:r>
          <w:rPr>
            <w:rStyle w:val="a4"/>
          </w:rPr>
          <w:t>правилами</w:t>
        </w:r>
      </w:hyperlink>
      <w:r>
        <w:t xml:space="preserve"> осуществления государственных закупок, не представил заказчику подписанный договор или, заключив договор, не внес обеспечение исполнения договора и (или) антидемпинговую сумму (при наличии), то такой потенциальный поставщик признается уклонившимся от заключения договора.</w:t>
      </w:r>
    </w:p>
    <w:p w:rsidR="00B31A44" w:rsidRDefault="000F6700">
      <w:pPr>
        <w:pStyle w:val="pj"/>
      </w:pPr>
      <w:r>
        <w:t>6. Договор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B31A44" w:rsidRDefault="000F6700">
      <w:pPr>
        <w:pStyle w:val="pj"/>
      </w:pPr>
      <w:r>
        <w:t>При этом минимальный срок поставки товаров, выполнения работ, оказания услуг по договору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B31A44" w:rsidRDefault="000F6700">
      <w:pPr>
        <w:pStyle w:val="pj"/>
      </w:pPr>
      <w:r>
        <w:t>7. В отношении сторон договора должна быть предусмотрена ответственность за неисполнение либо ненадлежащее исполнение обязательств по договору.</w:t>
      </w:r>
    </w:p>
    <w:p w:rsidR="00B31A44" w:rsidRDefault="000F6700">
      <w:pPr>
        <w:pStyle w:val="pj"/>
      </w:pPr>
      <w:bookmarkStart w:id="43" w:name="SUB170800"/>
      <w:bookmarkEnd w:id="43"/>
      <w:r>
        <w:t>8. Предельные объемы работ и услуг, передаваемые поставщиком субподрядчикам (соисполнителям) для выполнения работ либо оказания услуг, не должны превышать в совокупности тридцать процентов от общего объема выполняемых работ или оказываемых услуг.</w:t>
      </w:r>
    </w:p>
    <w:p w:rsidR="00B31A44" w:rsidRDefault="000F6700">
      <w:pPr>
        <w:pStyle w:val="pj"/>
      </w:pPr>
      <w: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rsidR="00B31A44" w:rsidRDefault="000F6700">
      <w:pPr>
        <w:pStyle w:val="pj"/>
      </w:pPr>
      <w:r>
        <w:t>9. Договор считается исполненным при условии полного выполнения заказчиком и поставщиком принятых обязательств по указанному договору.</w:t>
      </w:r>
    </w:p>
    <w:p w:rsidR="00B31A44" w:rsidRDefault="000F6700">
      <w:pPr>
        <w:pStyle w:val="pj"/>
      </w:pPr>
      <w:r>
        <w:t>В случае неисполнения либо ненадлежащего исполнения принятых поставщиком обязательств по договору заказчик принимает меры по:</w:t>
      </w:r>
    </w:p>
    <w:p w:rsidR="00B31A44" w:rsidRDefault="000F6700">
      <w:pPr>
        <w:pStyle w:val="pj"/>
      </w:pPr>
      <w:r>
        <w:t xml:space="preserve">1) включению такого поставщика в реестр недобросовестных участников государственных закупок в порядке, определенном настоящим </w:t>
      </w:r>
      <w:hyperlink w:anchor="sub80400" w:history="1">
        <w:r>
          <w:rPr>
            <w:rStyle w:val="a4"/>
          </w:rPr>
          <w:t>Законом</w:t>
        </w:r>
      </w:hyperlink>
      <w:r>
        <w:t>;</w:t>
      </w:r>
    </w:p>
    <w:p w:rsidR="00B31A44" w:rsidRDefault="000F6700">
      <w:pPr>
        <w:pStyle w:val="pj"/>
      </w:pPr>
      <w:r>
        <w:t xml:space="preserve">2) взысканию неустойки (штрафа, пени) в порядке, определенном </w:t>
      </w:r>
      <w:hyperlink r:id="rId192" w:anchor="sub_id=50600" w:history="1">
        <w:r>
          <w:rPr>
            <w:rStyle w:val="a4"/>
          </w:rPr>
          <w:t>правилами</w:t>
        </w:r>
      </w:hyperlink>
      <w:r>
        <w:t xml:space="preserve"> осуществления государственных закупок.</w:t>
      </w:r>
    </w:p>
    <w:p w:rsidR="00B31A44" w:rsidRDefault="000F6700">
      <w:pPr>
        <w:pStyle w:val="pj"/>
      </w:pPr>
      <w:r>
        <w:t xml:space="preserve">10. Порядок заключения договора, в том числе внесения обеспечений исполнения договора (обеспечения аванса, антидемпинговой суммы), их виды определяются </w:t>
      </w:r>
      <w:hyperlink r:id="rId193" w:history="1">
        <w:r>
          <w:rPr>
            <w:rStyle w:val="a4"/>
          </w:rPr>
          <w:t>правилами</w:t>
        </w:r>
      </w:hyperlink>
      <w:r>
        <w:t xml:space="preserve"> осуществления государственных закупок.</w:t>
      </w:r>
    </w:p>
    <w:p w:rsidR="00B31A44" w:rsidRDefault="000F6700">
      <w:pPr>
        <w:pStyle w:val="pj"/>
      </w:pPr>
      <w:r>
        <w:t xml:space="preserve">При этом в случаях, определенных </w:t>
      </w:r>
      <w:hyperlink r:id="rId194" w:anchor="sub_id=10400" w:history="1">
        <w:r>
          <w:rPr>
            <w:rStyle w:val="a4"/>
          </w:rPr>
          <w:t>правилами</w:t>
        </w:r>
      </w:hyperlink>
      <w:r>
        <w:t xml:space="preserve"> осуществления государственных закупок, размер обеспечения исполнения договора составляет от трех до пяти процентов от общей суммы договора.</w:t>
      </w:r>
    </w:p>
    <w:p w:rsidR="00B31A44" w:rsidRDefault="000F6700">
      <w:pPr>
        <w:pStyle w:val="pj"/>
      </w:pPr>
      <w:r>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B31A44" w:rsidRDefault="000F6700">
      <w:pPr>
        <w:pStyle w:val="pj"/>
      </w:pPr>
      <w:r>
        <w:t> </w:t>
      </w:r>
    </w:p>
    <w:p w:rsidR="00B31A44" w:rsidRDefault="000F6700">
      <w:pPr>
        <w:pStyle w:val="pj"/>
        <w:ind w:left="1200" w:hanging="800"/>
      </w:pPr>
      <w:bookmarkStart w:id="44" w:name="SUB180000"/>
      <w:bookmarkEnd w:id="44"/>
      <w:r>
        <w:rPr>
          <w:rStyle w:val="s1"/>
        </w:rPr>
        <w:t>Статья 18. Основания по внесению изменений в проект договора, заключенный договор, а также расторжению договора</w:t>
      </w:r>
    </w:p>
    <w:p w:rsidR="00B31A44" w:rsidRDefault="000F6700">
      <w:pPr>
        <w:pStyle w:val="pj"/>
      </w:pPr>
      <w:r>
        <w:t>1. Внесение изменения в проект договора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p w:rsidR="00B31A44" w:rsidRDefault="000F6700">
      <w:pPr>
        <w:pStyle w:val="pj"/>
      </w:pPr>
      <w:r>
        <w:t>1) внесение изменений в проект договора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rsidR="00B31A44" w:rsidRDefault="000F6700">
      <w:pPr>
        <w:pStyle w:val="pj"/>
      </w:pPr>
      <w:r>
        <w:t>2) внесение изменения допускается в части уменьшения суммы проекта договора;</w:t>
      </w:r>
    </w:p>
    <w:p w:rsidR="00B31A44" w:rsidRDefault="000F6700">
      <w:pPr>
        <w:pStyle w:val="pj"/>
      </w:pPr>
      <w:r>
        <w:t>3) решение о внесении изменения в части уменьшения суммы проекта договора принято по взаимному согласию сторон;</w:t>
      </w:r>
    </w:p>
    <w:p w:rsidR="00B31A44" w:rsidRDefault="000F6700">
      <w:pPr>
        <w:pStyle w:val="pj"/>
      </w:pPr>
      <w:r>
        <w:t>4) внесение изменения в проект договора в части увеличения срока исполнения договора на пять рабочих дней, направляемый потенциальному поставщику, занявшему второе место, в случае, если потенциальный поставщик, определенный победителем, уклонился от заключения договора.</w:t>
      </w:r>
    </w:p>
    <w:p w:rsidR="00B31A44" w:rsidRDefault="000F6700">
      <w:pPr>
        <w:pStyle w:val="pj"/>
      </w:pPr>
      <w:r>
        <w:t>Не допускается внесение изменения в проект договора без соблюдения условий, предусмотренных настоящим пунктом.</w:t>
      </w:r>
    </w:p>
    <w:p w:rsidR="00B31A44" w:rsidRDefault="000F6700">
      <w:pPr>
        <w:pStyle w:val="pj"/>
      </w:pPr>
      <w:r>
        <w:t>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31A44" w:rsidRDefault="000F6700">
      <w:pPr>
        <w:pStyle w:val="pj"/>
      </w:pPr>
      <w:r>
        <w:t>1) по взаимному согласию сторон в части уменьшения цены на товары, работы, услуги и соответственно суммы договора;</w:t>
      </w:r>
    </w:p>
    <w:p w:rsidR="00B31A44" w:rsidRDefault="000F6700">
      <w:pPr>
        <w:pStyle w:val="pj"/>
      </w:pPr>
      <w:r>
        <w:t>2) в части увеличения суммы договора,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rsidR="00B31A44" w:rsidRDefault="000F6700">
      <w:pPr>
        <w:pStyle w:val="pj"/>
      </w:pPr>
      <w:r>
        <w:t>3) в части уменьшения либо увеличения суммы договора,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указанной в заключенном договоре данных товаров, работ, услуг. Такое изменение заключенного договора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Сил Республики Казахстан, других войск и воинских формирований;</w:t>
      </w:r>
    </w:p>
    <w:p w:rsidR="00B31A44" w:rsidRDefault="000F6700">
      <w:pPr>
        <w:pStyle w:val="pj"/>
      </w:pPr>
      <w:r>
        <w:t>4) в случае, если поставщик в процессе исполнения заключенного с ним договора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w:t>
      </w:r>
    </w:p>
    <w:p w:rsidR="00B31A44" w:rsidRDefault="000F6700">
      <w:pPr>
        <w:pStyle w:val="pj"/>
      </w:pPr>
      <w:r>
        <w:t xml:space="preserve">5) в части уменьшения или увеличения суммы договора на выполнение работ, оказание услуг со сроком завершения в следующем (последующих) финансовом году (годах), вызванного изменением </w:t>
      </w:r>
      <w:hyperlink r:id="rId195" w:history="1">
        <w:r>
          <w:rPr>
            <w:rStyle w:val="a4"/>
          </w:rPr>
          <w:t>налогового</w:t>
        </w:r>
      </w:hyperlink>
      <w:r>
        <w:t xml:space="preserve">, </w:t>
      </w:r>
      <w:hyperlink r:id="rId196" w:history="1">
        <w:r>
          <w:rPr>
            <w:rStyle w:val="a4"/>
          </w:rPr>
          <w:t>таможенного</w:t>
        </w:r>
      </w:hyperlink>
      <w:r>
        <w:t xml:space="preserve"> и иного законодательства Республики Казахстан;</w:t>
      </w:r>
    </w:p>
    <w:p w:rsidR="00B31A44" w:rsidRDefault="000F6700">
      <w:pPr>
        <w:pStyle w:val="pj"/>
      </w:pPr>
      <w:r>
        <w:t>6) в части уменьшения суммы договора о выполнении работ, об оказании услуг со сроком завершения в следующем (последующих) финансовом году (годах);</w:t>
      </w:r>
    </w:p>
    <w:p w:rsidR="00B31A44" w:rsidRDefault="000F6700">
      <w:pPr>
        <w:pStyle w:val="pj"/>
      </w:pPr>
      <w:r>
        <w:t>7) в части изменения сроков исполнения обязательств по договорам о выполнении работ, об оказании услуг в случае изменения финансирования по годам при условии неизменности суммы заключенного договора;</w:t>
      </w:r>
    </w:p>
    <w:p w:rsidR="00B31A44" w:rsidRDefault="000F6700">
      <w:pPr>
        <w:pStyle w:val="pj"/>
      </w:pPr>
      <w:r>
        <w:t>8) в части изменения срока исполнения обязательств по договору о выполнении работ в случае возбуждения уголовного дела, связанного с исполнением договора, в отношении должностного лица заказчика и (или) поставщика;</w:t>
      </w:r>
    </w:p>
    <w:p w:rsidR="00B31A44" w:rsidRDefault="000F6700">
      <w:pPr>
        <w:pStyle w:val="pj"/>
      </w:pPr>
      <w:r>
        <w:t>9) в части изменения срока исполнения договора о поставке товара в случае, если поставщик является 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B31A44" w:rsidRDefault="000F6700">
      <w:pPr>
        <w:pStyle w:val="pj"/>
      </w:pPr>
      <w:r>
        <w:t>10) в части изменения сроков исполнения договора в связи с введением чрезвычайного положения либо карантинных ограничений. Такое изменение заключенного договора допускается в пределах текущего финансового года по уведомлению поставщика;</w:t>
      </w:r>
    </w:p>
    <w:p w:rsidR="00B31A44" w:rsidRDefault="000F6700">
      <w:pPr>
        <w:pStyle w:val="pj"/>
      </w:pPr>
      <w:r>
        <w:t>11) в части изменения реквизитов (банковских счетов) получателя денег при заключении поставщиком договора финансирования под уступку денежного требования (факторинга);</w:t>
      </w:r>
    </w:p>
    <w:p w:rsidR="00B31A44" w:rsidRDefault="000F6700">
      <w:pPr>
        <w:pStyle w:val="pj"/>
      </w:pPr>
      <w:r>
        <w:t xml:space="preserve">12) в целях обеспечения бесперебойной деятельности заказчика в части продления на период до подведения итогов государственных закупок способом конкурса, аукциона и вступления в силу договора, но не более чем на два месяца, действие договора ежедневной или еженедельной потребности по </w:t>
      </w:r>
      <w:hyperlink r:id="rId197" w:history="1">
        <w:r>
          <w:rPr>
            <w:rStyle w:val="a4"/>
          </w:rPr>
          <w:t>перечню</w:t>
        </w:r>
      </w:hyperlink>
      <w:r>
        <w:t>, утвержденному уполномоченным органом. Такое изменение заключенного договора допускается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B31A44" w:rsidRDefault="000F6700">
      <w:pPr>
        <w:pStyle w:val="pj"/>
      </w:pPr>
      <w:r>
        <w:t>13) в части изменения источника финансирования, кодов бюджетной классификации расходов бюджета (специфики) в предметах договора (для государственных органов, государственных учреждений);</w:t>
      </w:r>
    </w:p>
    <w:p w:rsidR="00B31A44" w:rsidRDefault="000F6700">
      <w:pPr>
        <w:pStyle w:val="pj"/>
      </w:pPr>
      <w:r>
        <w:t>14) в части уменьшения суммы договора в связи с удержанием (взысканием) неустойки, штрафа, пени;</w:t>
      </w:r>
    </w:p>
    <w:p w:rsidR="00B31A44" w:rsidRDefault="000F6700">
      <w:pPr>
        <w:pStyle w:val="pj"/>
      </w:pPr>
      <w:r>
        <w:t>15) в части изменения реквизитов (банковских счетов) заказчика и (или) поставщика;</w:t>
      </w:r>
    </w:p>
    <w:p w:rsidR="00B31A44" w:rsidRDefault="000F6700">
      <w:pPr>
        <w:pStyle w:val="pj"/>
      </w:pPr>
      <w:r>
        <w:t>16) в части изменения суммы договора в связи с изменением тарифов (цен), утвержденных государственным органом, осуществляющим руководство в соответствующих сферах естественных монополий;</w:t>
      </w:r>
    </w:p>
    <w:p w:rsidR="00B31A44" w:rsidRDefault="000F6700">
      <w:pPr>
        <w:pStyle w:val="pj"/>
      </w:pPr>
      <w:r>
        <w:t>17) в части изменения суммы договора, связанной с постановкой поставщика на регистрационный учет или снятием поставщика с регистрационного учета по налогу на добавленную стоимость;</w:t>
      </w:r>
    </w:p>
    <w:p w:rsidR="00B31A44" w:rsidRDefault="000F6700">
      <w:pPr>
        <w:pStyle w:val="pj"/>
      </w:pPr>
      <w:r>
        <w:t>18) в части изменения сроков исполнения обязательств по договорам о выполнении работ, об оказании услуг в связи с невозможностью поставщика в исполнении своих обязательств вследствие непреодолимой силы, в том числе в связи с запретом заказчика пользования местом выполнения работ либо проведением испытаний и (или) экспертиз, не запланированных договором.</w:t>
      </w:r>
    </w:p>
    <w:p w:rsidR="00B31A44" w:rsidRDefault="000F6700">
      <w:pPr>
        <w:pStyle w:val="pj"/>
      </w:pPr>
      <w:r>
        <w:t>3. Не допускается внесение в проект договора либо заключенный договор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p w:rsidR="00B31A44" w:rsidRDefault="000F6700">
      <w:pPr>
        <w:pStyle w:val="pj"/>
      </w:pPr>
      <w:r>
        <w:t>4. Расторжение договора до истечения его срока действия допускается:</w:t>
      </w:r>
    </w:p>
    <w:p w:rsidR="00B31A44" w:rsidRDefault="000F6700">
      <w:pPr>
        <w:pStyle w:val="pj"/>
      </w:pPr>
      <w:r>
        <w:t>1) заказчиком в одностороннем порядке в случае отказа поставщика от исполнения своих обязательств по заключенному договору;</w:t>
      </w:r>
    </w:p>
    <w:p w:rsidR="00B31A44" w:rsidRDefault="000F6700">
      <w:pPr>
        <w:pStyle w:val="pj"/>
      </w:pPr>
      <w:r>
        <w:t>2) заказчиком в одностороннем порядке в случае неисполнения либо ненадлежащего исполнения поставщиком своих обязательств по договору;</w:t>
      </w:r>
    </w:p>
    <w:p w:rsidR="00B31A44" w:rsidRDefault="000F6700">
      <w:pPr>
        <w:pStyle w:val="pj"/>
      </w:pPr>
      <w:r>
        <w:t xml:space="preserve">3) заказчиком в одностороннем порядке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hyperlink w:anchor="sub170800" w:history="1">
        <w:r>
          <w:rPr>
            <w:rStyle w:val="a4"/>
          </w:rPr>
          <w:t>пунктом 8 статьи 17</w:t>
        </w:r>
      </w:hyperlink>
      <w:r>
        <w:t xml:space="preserve"> настоящего Закона;</w:t>
      </w:r>
    </w:p>
    <w:p w:rsidR="00B31A44" w:rsidRDefault="000F6700">
      <w:pPr>
        <w:pStyle w:val="pj"/>
      </w:pPr>
      <w:r>
        <w:t>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p w:rsidR="00B31A44" w:rsidRDefault="000F6700">
      <w:pPr>
        <w:pStyle w:val="pj"/>
      </w:pPr>
      <w:r>
        <w:t>5) заказчиком в одностороннем порядке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p w:rsidR="00B31A44" w:rsidRDefault="000F6700">
      <w:pPr>
        <w:pStyle w:val="pj"/>
      </w:pPr>
      <w:r>
        <w:t xml:space="preserve">6) заказчиком в одностороннем порядке в случае выявления нарушения ограничений, предусмотренных </w:t>
      </w:r>
      <w:hyperlink w:anchor="sub70000" w:history="1">
        <w:r>
          <w:rPr>
            <w:rStyle w:val="a4"/>
          </w:rPr>
          <w:t>статьей 7</w:t>
        </w:r>
      </w:hyperlink>
      <w:r>
        <w:t xml:space="preserve"> настоящего Закона, в отношении закупки, на основании которой заключен договор;</w:t>
      </w:r>
    </w:p>
    <w:p w:rsidR="00B31A44" w:rsidRDefault="000F6700">
      <w:pPr>
        <w:pStyle w:val="pj"/>
      </w:pPr>
      <w:r>
        <w:t>7) заказчиком в одностороннем порядке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p w:rsidR="00B31A44" w:rsidRDefault="000F6700">
      <w:pPr>
        <w:pStyle w:val="pj"/>
      </w:pPr>
      <w:r>
        <w:t>8) по соглашению сторон в случае нецелесообразности дальнейшего исполнения договора с подробным обоснованием причин данной нецелесообразности;</w:t>
      </w:r>
    </w:p>
    <w:p w:rsidR="00B31A44" w:rsidRDefault="000F6700">
      <w:pPr>
        <w:pStyle w:val="pj"/>
      </w:pPr>
      <w:r>
        <w:t xml:space="preserve">9) заказчиком в одностороннем порядке в случае невнесения поставщиком обеспечения исполнения договора (обеспечения аванса, антидемпинговой суммы) в сроки, предусмотренные </w:t>
      </w:r>
      <w:hyperlink r:id="rId198" w:history="1">
        <w:r>
          <w:rPr>
            <w:rStyle w:val="a4"/>
          </w:rPr>
          <w:t>правилами</w:t>
        </w:r>
      </w:hyperlink>
      <w:r>
        <w:t xml:space="preserve">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p w:rsidR="00B31A44" w:rsidRDefault="000F6700">
      <w:pPr>
        <w:pStyle w:val="pj"/>
      </w:pPr>
      <w:r>
        <w:t>10) по судебному акту, вступившему в законную силу, исполнение которого требует расторжение договора.</w:t>
      </w:r>
    </w:p>
    <w:p w:rsidR="00B31A44" w:rsidRDefault="000F6700">
      <w:pPr>
        <w:pStyle w:val="pj"/>
      </w:pPr>
      <w:r>
        <w:t>Основания расторжения договора, предусмотренные подпунктами 1), 2) и 3) части первой настоящего пункта, являются правом заказчика.</w:t>
      </w:r>
    </w:p>
    <w:p w:rsidR="00B31A44" w:rsidRDefault="000F6700">
      <w:pPr>
        <w:pStyle w:val="pj"/>
      </w:pPr>
      <w:r>
        <w:t>Расторжение договора по основаниям, не предусмотренным частью первой настоящего пункта, не допускается.</w:t>
      </w:r>
    </w:p>
    <w:p w:rsidR="00B31A44" w:rsidRDefault="000F6700">
      <w:pPr>
        <w:pStyle w:val="pj"/>
      </w:pPr>
      <w:r>
        <w:t> </w:t>
      </w:r>
    </w:p>
    <w:p w:rsidR="00B31A44" w:rsidRDefault="000F6700">
      <w:pPr>
        <w:pStyle w:val="pj"/>
        <w:ind w:left="1200" w:hanging="800"/>
      </w:pPr>
      <w:bookmarkStart w:id="45" w:name="SUB190000"/>
      <w:bookmarkEnd w:id="45"/>
      <w:r>
        <w:rPr>
          <w:rStyle w:val="s1"/>
        </w:rPr>
        <w:t>Статья 19. Договор о строительстве «под ключ»</w:t>
      </w:r>
    </w:p>
    <w:p w:rsidR="00B31A44" w:rsidRDefault="000F6700">
      <w:pPr>
        <w:pStyle w:val="pj"/>
      </w:pPr>
      <w:r>
        <w:t xml:space="preserve">1. </w:t>
      </w:r>
      <w:hyperlink w:anchor="sub30031" w:history="1">
        <w:r>
          <w:rPr>
            <w:rStyle w:val="a4"/>
          </w:rPr>
          <w:t>Договор о строительстве «под ключ»</w:t>
        </w:r>
      </w:hyperlink>
      <w:r>
        <w:t xml:space="preserve"> может заключаться для строительства объектов, перечень которых утверждается маслихатами областей, городов республиканского значения и столицы.</w:t>
      </w:r>
    </w:p>
    <w:p w:rsidR="00B31A44" w:rsidRDefault="000F6700">
      <w:pPr>
        <w:pStyle w:val="pj"/>
      </w:pPr>
      <w:r>
        <w:t>2. В целях заключения договора о строительстве «под ключ» заказчик осуществляет государственные закупки способом конкурса.</w:t>
      </w:r>
    </w:p>
    <w:p w:rsidR="00B31A44" w:rsidRDefault="000F6700">
      <w:pPr>
        <w:pStyle w:val="pj"/>
      </w:pPr>
      <w:r>
        <w:t>3. Результатом выполненной работы по договору о строительстве «под ключ» является объект капитального строительства, введенный в эксплуатацию.</w:t>
      </w:r>
    </w:p>
    <w:p w:rsidR="00B31A44" w:rsidRDefault="000F6700">
      <w:pPr>
        <w:pStyle w:val="pj"/>
      </w:pPr>
      <w:r>
        <w:t xml:space="preserve">4. Иные особенности составления и реализации договора о строительстве «под ключ» определяются настоящим Законом, </w:t>
      </w:r>
      <w:hyperlink r:id="rId199" w:anchor="sub_id=29800" w:history="1">
        <w:r>
          <w:rPr>
            <w:rStyle w:val="a4"/>
          </w:rPr>
          <w:t>правилами</w:t>
        </w:r>
      </w:hyperlink>
      <w:r>
        <w:t xml:space="preserve"> государственных закупок и положениями договора.</w:t>
      </w:r>
    </w:p>
    <w:p w:rsidR="00B31A44" w:rsidRDefault="000F6700">
      <w:pPr>
        <w:pStyle w:val="pj"/>
      </w:pPr>
      <w:r>
        <w:t> </w:t>
      </w:r>
    </w:p>
    <w:p w:rsidR="00B31A44" w:rsidRDefault="000F6700">
      <w:pPr>
        <w:pStyle w:val="pj"/>
      </w:pPr>
      <w:r>
        <w:t> </w:t>
      </w:r>
    </w:p>
    <w:p w:rsidR="00B31A44" w:rsidRDefault="000F6700">
      <w:pPr>
        <w:pStyle w:val="pc"/>
      </w:pPr>
      <w:bookmarkStart w:id="46" w:name="SUB200000"/>
      <w:bookmarkEnd w:id="46"/>
      <w:r>
        <w:rPr>
          <w:rStyle w:val="s1"/>
        </w:rPr>
        <w:t>Глава 3. ГОСУДАРСТВЕННОЕ РЕГУЛИРОВАНИЕ ОСУЩЕСТВЛЕНИЯ</w:t>
      </w:r>
      <w:r>
        <w:rPr>
          <w:rStyle w:val="s1"/>
        </w:rPr>
        <w:br/>
        <w:t>ГОСУДАРСТВЕННЫХ ЗАКУПОК</w:t>
      </w:r>
    </w:p>
    <w:p w:rsidR="00B31A44" w:rsidRDefault="000F6700">
      <w:pPr>
        <w:pStyle w:val="pj"/>
      </w:pPr>
      <w:r>
        <w:t> </w:t>
      </w:r>
    </w:p>
    <w:p w:rsidR="00B31A44" w:rsidRDefault="000F6700">
      <w:pPr>
        <w:pStyle w:val="pj"/>
        <w:ind w:left="1200" w:hanging="800"/>
      </w:pPr>
      <w:r>
        <w:rPr>
          <w:rStyle w:val="s1"/>
        </w:rPr>
        <w:t>Статья 20. Компетенция Правительства Республики Казахстан</w:t>
      </w:r>
    </w:p>
    <w:p w:rsidR="00B31A44" w:rsidRDefault="000F6700">
      <w:pPr>
        <w:pStyle w:val="pj"/>
      </w:pPr>
      <w:r>
        <w:t>Правительство Республики Казахстан:</w:t>
      </w:r>
    </w:p>
    <w:p w:rsidR="00B31A44" w:rsidRDefault="000F6700">
      <w:pPr>
        <w:pStyle w:val="pj"/>
      </w:pPr>
      <w:r>
        <w:t>1) разрабатывает основные направления государственной политики в сфере государственных закупок и организует их осуществление;</w:t>
      </w:r>
    </w:p>
    <w:p w:rsidR="00B31A44" w:rsidRDefault="000F6700">
      <w:pPr>
        <w:pStyle w:val="pj"/>
      </w:pPr>
      <w:r>
        <w:t xml:space="preserve">2) выполняет иные функции, возложенные на него </w:t>
      </w:r>
      <w:hyperlink r:id="rId200" w:anchor="sub_id=640000" w:history="1">
        <w:r>
          <w:rPr>
            <w:rStyle w:val="a4"/>
          </w:rPr>
          <w:t>Конституцией</w:t>
        </w:r>
      </w:hyperlink>
      <w:r>
        <w:t xml:space="preserve"> Республики Казахстан, законами Республики Казахстан и актами Президента Республики Казахстан.</w:t>
      </w:r>
    </w:p>
    <w:p w:rsidR="00B31A44" w:rsidRDefault="000F6700">
      <w:pPr>
        <w:pStyle w:val="pj"/>
      </w:pPr>
      <w:r>
        <w:t> </w:t>
      </w:r>
    </w:p>
    <w:p w:rsidR="00B31A44" w:rsidRDefault="000F6700">
      <w:pPr>
        <w:pStyle w:val="pj"/>
        <w:ind w:left="1200" w:hanging="800"/>
      </w:pPr>
      <w:bookmarkStart w:id="47" w:name="SUB210000"/>
      <w:bookmarkEnd w:id="47"/>
      <w:r>
        <w:rPr>
          <w:rStyle w:val="s1"/>
        </w:rPr>
        <w:t>Статья 21. Компетенция уполномоченного органа</w:t>
      </w:r>
    </w:p>
    <w:p w:rsidR="00B31A44" w:rsidRDefault="000F6700">
      <w:pPr>
        <w:pStyle w:val="pj"/>
      </w:pPr>
      <w:hyperlink w:anchor="sub30019" w:history="1">
        <w:r>
          <w:rPr>
            <w:rStyle w:val="a4"/>
          </w:rPr>
          <w:t>Уполномоченный орган</w:t>
        </w:r>
      </w:hyperlink>
      <w:r>
        <w:t>:</w:t>
      </w:r>
    </w:p>
    <w:p w:rsidR="00B31A44" w:rsidRDefault="000F6700">
      <w:pPr>
        <w:pStyle w:val="pj"/>
      </w:pPr>
      <w:r>
        <w:t>1) формирует и реализует государственную политику в сфере государственных закупок и организует ее осуществление;</w:t>
      </w:r>
    </w:p>
    <w:p w:rsidR="00B31A44" w:rsidRDefault="000F6700">
      <w:pPr>
        <w:pStyle w:val="pj"/>
      </w:pPr>
      <w:r>
        <w:t>2) разрабатывает и утверждает нормативные правовые акты в сфере государственных закупок;</w:t>
      </w:r>
    </w:p>
    <w:p w:rsidR="00B31A44" w:rsidRDefault="000F6700">
      <w:pPr>
        <w:pStyle w:val="pj"/>
      </w:pPr>
      <w:r>
        <w:t>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B31A44" w:rsidRDefault="000F6700">
      <w:pPr>
        <w:pStyle w:val="pj"/>
      </w:pPr>
      <w:r>
        <w:t> </w:t>
      </w:r>
    </w:p>
    <w:p w:rsidR="00B31A44" w:rsidRDefault="000F6700">
      <w:pPr>
        <w:pStyle w:val="pj"/>
        <w:ind w:left="1200" w:hanging="800"/>
      </w:pPr>
      <w:bookmarkStart w:id="48" w:name="SUB220000"/>
      <w:bookmarkEnd w:id="48"/>
      <w:r>
        <w:rPr>
          <w:rStyle w:val="s1"/>
        </w:rPr>
        <w:t>Статья 22. Полномочия единого оператора</w:t>
      </w:r>
    </w:p>
    <w:p w:rsidR="00B31A44" w:rsidRDefault="000F6700">
      <w:pPr>
        <w:pStyle w:val="pj"/>
      </w:pPr>
      <w:hyperlink w:anchor="sub30018" w:history="1">
        <w:r>
          <w:rPr>
            <w:rStyle w:val="a4"/>
          </w:rPr>
          <w:t>Единый оператор</w:t>
        </w:r>
      </w:hyperlink>
      <w:r>
        <w:t>:</w:t>
      </w:r>
    </w:p>
    <w:p w:rsidR="00B31A44" w:rsidRDefault="000F6700">
      <w:pPr>
        <w:pStyle w:val="pj"/>
      </w:pPr>
      <w:r>
        <w:t xml:space="preserve">1) осуществляет развитие, сопровождение и системно-техническое обслуживание </w:t>
      </w:r>
      <w:hyperlink w:anchor="sub30007" w:history="1">
        <w:r>
          <w:rPr>
            <w:rStyle w:val="a4"/>
          </w:rPr>
          <w:t>веб-портала</w:t>
        </w:r>
      </w:hyperlink>
      <w:r>
        <w:t>;</w:t>
      </w:r>
    </w:p>
    <w:p w:rsidR="00B31A44" w:rsidRDefault="000F6700">
      <w:pPr>
        <w:pStyle w:val="pj"/>
      </w:pPr>
      <w:r>
        <w:t>2) осуществляет управление проектами по развитию веб-портала, а также по согласованию с уполномоченным органом определяет требования и обеспечивает взаимодействие веб-портала с информационными системами;</w:t>
      </w:r>
    </w:p>
    <w:p w:rsidR="00B31A44" w:rsidRDefault="000F6700">
      <w:pPr>
        <w:pStyle w:val="pj"/>
      </w:pPr>
      <w:r>
        <w:t>3) оказывает на платной основе потенциальным поставщикам услуги по использованию (доступу) веб-портала. Цена на услуги по использованию (доступу) потенциальными поставщиками веб-портала устанавливается единым оператором по согласованию с уполномоченным органом.</w:t>
      </w:r>
    </w:p>
    <w:p w:rsidR="00B31A44" w:rsidRDefault="000F6700">
      <w:pPr>
        <w:pStyle w:val="pj"/>
      </w:pPr>
      <w:r>
        <w:t>При этом цена на услуги по использованию (доступу) веб-портала должна обеспечить полное возмещение затрат, понесенных единым оператором на осуществление полномочий единого оператора;</w:t>
      </w:r>
    </w:p>
    <w:p w:rsidR="00B31A44" w:rsidRDefault="000F6700">
      <w:pPr>
        <w:pStyle w:val="pj"/>
      </w:pPr>
      <w:r>
        <w:t>4) оказывает консультационную помощь субъектам государственных закупок по вопросам функционирования веб-портала на безвозмездной основе;</w:t>
      </w:r>
    </w:p>
    <w:p w:rsidR="00B31A44" w:rsidRDefault="000F6700">
      <w:pPr>
        <w:pStyle w:val="pj"/>
      </w:pPr>
      <w:r>
        <w:t>5) обеспечивает информационную безопасность хранения электронных информационных ресурсов субъектов государственных закупок, размещенных на веб-портале;</w:t>
      </w:r>
    </w:p>
    <w:p w:rsidR="00B31A44" w:rsidRDefault="000F6700">
      <w:pPr>
        <w:pStyle w:val="pj"/>
      </w:pPr>
      <w:r>
        <w:t xml:space="preserve">6) осуществляет информационное наполнение веб-портала в соответствии с </w:t>
      </w:r>
      <w:hyperlink r:id="rId201" w:history="1">
        <w:r>
          <w:rPr>
            <w:rStyle w:val="a4"/>
          </w:rPr>
          <w:t>правилами</w:t>
        </w:r>
      </w:hyperlink>
      <w:r>
        <w:t xml:space="preserve"> осуществления государственных закупок;</w:t>
      </w:r>
    </w:p>
    <w:p w:rsidR="00B31A44" w:rsidRDefault="000F6700">
      <w:pPr>
        <w:pStyle w:val="pj"/>
      </w:pPr>
      <w:r>
        <w:t>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rsidR="00B31A44" w:rsidRDefault="000F6700">
      <w:pPr>
        <w:pStyle w:val="pj"/>
      </w:pPr>
      <w:r>
        <w:t xml:space="preserve">8) обеспечивает операционное сопровождение процесса внесения и возврата денег потенциального поставщика или поставщика, находящихся в электронном кошельке, в порядке, определенном </w:t>
      </w:r>
      <w:hyperlink r:id="rId202" w:history="1">
        <w:r>
          <w:rPr>
            <w:rStyle w:val="a4"/>
          </w:rPr>
          <w:t>правилами</w:t>
        </w:r>
      </w:hyperlink>
      <w:r>
        <w:t xml:space="preserve"> осуществления государственных закупок, с использованием средств веб-портала;</w:t>
      </w:r>
    </w:p>
    <w:p w:rsidR="00B31A44" w:rsidRDefault="000F6700">
      <w:pPr>
        <w:pStyle w:val="pj"/>
      </w:pPr>
      <w:r>
        <w:t xml:space="preserve">9) оказывает электронные услуги посредством веб-портала в соответствии с правилами использования веб-портала в </w:t>
      </w:r>
      <w:hyperlink r:id="rId203" w:history="1">
        <w:r>
          <w:rPr>
            <w:rStyle w:val="a4"/>
          </w:rPr>
          <w:t>порядке</w:t>
        </w:r>
      </w:hyperlink>
      <w:r>
        <w:t>, определяемом уполномоченным органом;</w:t>
      </w:r>
    </w:p>
    <w:p w:rsidR="00B31A44" w:rsidRDefault="000F6700">
      <w:pPr>
        <w:pStyle w:val="pj"/>
      </w:pPr>
      <w:r>
        <w:t>10) осуществляет внедрение и сопровождение базы данных цен на товары, работы, услуги с внедрением справочника;</w:t>
      </w:r>
    </w:p>
    <w:p w:rsidR="00B31A44" w:rsidRDefault="000F6700">
      <w:pPr>
        <w:pStyle w:val="pj"/>
      </w:pPr>
      <w:r>
        <w:t xml:space="preserve">11) в целях обеспечения сохранности денег потенциальных поставщиков и поставщиков размещает деньги по операциям, осуществляемым с использованием </w:t>
      </w:r>
      <w:hyperlink w:anchor="sub30034" w:history="1">
        <w:r>
          <w:rPr>
            <w:rStyle w:val="a4"/>
          </w:rPr>
          <w:t>электронного кошелька</w:t>
        </w:r>
      </w:hyperlink>
      <w:r>
        <w:t xml:space="preserve">, на свой счет, открытый в центральном уполномоченном органе по исполнению бюджета, в </w:t>
      </w:r>
      <w:hyperlink r:id="rId204" w:history="1">
        <w:r>
          <w:rPr>
            <w:rStyle w:val="a4"/>
          </w:rPr>
          <w:t>порядке</w:t>
        </w:r>
      </w:hyperlink>
      <w:r>
        <w:t>, определенном уполномоченным органом;</w:t>
      </w:r>
    </w:p>
    <w:p w:rsidR="00B31A44" w:rsidRDefault="000F6700">
      <w:pPr>
        <w:pStyle w:val="pj"/>
      </w:pPr>
      <w:r>
        <w:t>12) определяет порядок формирования электронного каталога товаров.</w:t>
      </w:r>
    </w:p>
    <w:p w:rsidR="00B31A44" w:rsidRDefault="000F6700">
      <w:pPr>
        <w:pStyle w:val="pj"/>
      </w:pPr>
      <w:r>
        <w:t> </w:t>
      </w:r>
    </w:p>
    <w:p w:rsidR="00B31A44" w:rsidRDefault="000F6700">
      <w:pPr>
        <w:pStyle w:val="pj"/>
      </w:pPr>
      <w:r>
        <w:t> </w:t>
      </w:r>
    </w:p>
    <w:p w:rsidR="00B31A44" w:rsidRDefault="000F6700">
      <w:pPr>
        <w:pStyle w:val="pc"/>
      </w:pPr>
      <w:bookmarkStart w:id="49" w:name="SUB230000"/>
      <w:bookmarkEnd w:id="49"/>
      <w:r>
        <w:rPr>
          <w:rStyle w:val="s1"/>
        </w:rPr>
        <w:t>Глава 4. КОНТРОЛЬ И МОНИТОРИНГ ПРОВЕДЕНИЯ</w:t>
      </w:r>
      <w:r>
        <w:rPr>
          <w:rStyle w:val="s1"/>
        </w:rPr>
        <w:br/>
        <w:t>ГОСУДАРСТВЕННЫХ ЗАКУПОК. ОБЖАЛОВАНИЕ</w:t>
      </w:r>
    </w:p>
    <w:p w:rsidR="00B31A44" w:rsidRDefault="000F6700">
      <w:pPr>
        <w:pStyle w:val="pj"/>
      </w:pPr>
      <w:r>
        <w:t> </w:t>
      </w:r>
    </w:p>
    <w:p w:rsidR="00B31A44" w:rsidRDefault="000F6700">
      <w:pPr>
        <w:pStyle w:val="pj"/>
        <w:ind w:left="1200" w:hanging="800"/>
      </w:pPr>
      <w:r>
        <w:rPr>
          <w:rStyle w:val="s1"/>
        </w:rPr>
        <w:t>Статья 23. Контроль за соблюдением законодательства Республики Казахстан о государственных закупках</w:t>
      </w:r>
    </w:p>
    <w:p w:rsidR="00B31A44" w:rsidRDefault="000F6700">
      <w:pPr>
        <w:pStyle w:val="pj"/>
      </w:pPr>
      <w:r>
        <w:t xml:space="preserve">1. Контроль за соблюдением законодательства Республики Казахстан о государственных закупках осуществляется </w:t>
      </w:r>
      <w:hyperlink w:anchor="sub30019" w:history="1">
        <w:r>
          <w:rPr>
            <w:rStyle w:val="a4"/>
          </w:rPr>
          <w:t>уполномоченным органом</w:t>
        </w:r>
      </w:hyperlink>
      <w:r>
        <w:t xml:space="preserve"> в соответствии с настоящим Законом и </w:t>
      </w:r>
      <w:hyperlink r:id="rId205" w:history="1">
        <w:r>
          <w:rPr>
            <w:rStyle w:val="a4"/>
          </w:rPr>
          <w:t>Законом</w:t>
        </w:r>
      </w:hyperlink>
      <w:r>
        <w:t xml:space="preserve"> Республики Казахстан «О государственном аудите и финансовом контроле».</w:t>
      </w:r>
    </w:p>
    <w:p w:rsidR="00B31A44" w:rsidRDefault="000F6700">
      <w:pPr>
        <w:pStyle w:val="pj"/>
      </w:pPr>
      <w:r>
        <w:t>2. Объектами контроля являются:</w:t>
      </w:r>
    </w:p>
    <w:p w:rsidR="00B31A44" w:rsidRDefault="000F6700">
      <w:pPr>
        <w:pStyle w:val="pj"/>
      </w:pPr>
      <w:r>
        <w:t>1) заказчик, организатор, единый организатор, экспертная комиссия, эксперт;</w:t>
      </w:r>
    </w:p>
    <w:p w:rsidR="00B31A44" w:rsidRDefault="000F6700">
      <w:pPr>
        <w:pStyle w:val="pj"/>
      </w:pPr>
      <w:r>
        <w:t>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rsidR="00B31A44" w:rsidRDefault="000F6700">
      <w:pPr>
        <w:pStyle w:val="pj"/>
      </w:pPr>
      <w:r>
        <w:t>3) единый оператор.</w:t>
      </w:r>
    </w:p>
    <w:p w:rsidR="00B31A44" w:rsidRDefault="000F6700">
      <w:pPr>
        <w:pStyle w:val="pj"/>
      </w:pPr>
      <w:r>
        <w:t>3. Контроль осуществляется уполномоченным органом при наступлении одного из следующих случаев:</w:t>
      </w:r>
    </w:p>
    <w:p w:rsidR="00B31A44" w:rsidRDefault="000F6700">
      <w:pPr>
        <w:pStyle w:val="pj"/>
      </w:pPr>
      <w:r>
        <w:t xml:space="preserve">1) письменного обращения либо обращения, поступившего по общедоступным информационным системам и соответствующего требованиям </w:t>
      </w:r>
      <w:hyperlink r:id="rId206" w:history="1">
        <w:r>
          <w:rPr>
            <w:rStyle w:val="a4"/>
          </w:rPr>
          <w:t>законодательства</w:t>
        </w:r>
      </w:hyperlink>
      <w:r>
        <w:t xml:space="preserve">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единого организатора, экспертной комиссии, эксперта, единого оператора;</w:t>
      </w:r>
    </w:p>
    <w:p w:rsidR="00B31A44" w:rsidRDefault="000F6700">
      <w:pPr>
        <w:pStyle w:val="pj"/>
      </w:pPr>
      <w:r>
        <w:t>2) при поступлении постановлений правоохранительных органов;</w:t>
      </w:r>
    </w:p>
    <w:p w:rsidR="00B31A44" w:rsidRDefault="000F6700">
      <w:pPr>
        <w:pStyle w:val="pj"/>
      </w:pPr>
      <w:r>
        <w:t>3) по результатам анализа информации, полученной посредством системы оценки и управления рисками.</w:t>
      </w:r>
    </w:p>
    <w:p w:rsidR="00B31A44" w:rsidRDefault="000F6700">
      <w:pPr>
        <w:pStyle w:val="pj"/>
      </w:pPr>
      <w:r>
        <w:t>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p w:rsidR="00B31A44" w:rsidRDefault="000F6700">
      <w:pPr>
        <w:pStyle w:val="pj"/>
      </w:pPr>
      <w:r>
        <w:t xml:space="preserve">1) направляет объекту контроля </w:t>
      </w:r>
      <w:hyperlink w:anchor="sub30022" w:history="1">
        <w:r>
          <w:rPr>
            <w:rStyle w:val="a4"/>
          </w:rPr>
          <w:t>предписание</w:t>
        </w:r>
      </w:hyperlink>
      <w:r>
        <w:t>, уведомление об устранении нарушений, выявленных по результатам камерального контроля;</w:t>
      </w:r>
    </w:p>
    <w:p w:rsidR="00B31A44" w:rsidRDefault="000F6700">
      <w:pPr>
        <w:pStyle w:val="pj"/>
      </w:pPr>
      <w:r>
        <w:t>2) обращается в суд с иском о признании недействительными вступивших в силу договоров, заключенных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rsidR="00B31A44" w:rsidRDefault="000F6700">
      <w:pPr>
        <w:pStyle w:val="pj"/>
      </w:pPr>
      <w:r>
        <w:t>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p w:rsidR="00B31A44" w:rsidRDefault="000F6700">
      <w:pPr>
        <w:pStyle w:val="pj"/>
      </w:pPr>
      <w:r>
        <w:t>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p w:rsidR="00B31A44" w:rsidRDefault="000F6700">
      <w:pPr>
        <w:pStyle w:val="pj"/>
      </w:pPr>
      <w:r>
        <w:t> </w:t>
      </w:r>
    </w:p>
    <w:p w:rsidR="00B31A44" w:rsidRDefault="000F6700">
      <w:pPr>
        <w:pStyle w:val="pj"/>
        <w:ind w:left="1200" w:hanging="800"/>
      </w:pPr>
      <w:bookmarkStart w:id="50" w:name="SUB240000"/>
      <w:bookmarkEnd w:id="50"/>
      <w:r>
        <w:rPr>
          <w:rStyle w:val="s1"/>
        </w:rPr>
        <w:t>Статья 24. Мониторинг государственных закупок</w:t>
      </w:r>
    </w:p>
    <w:p w:rsidR="00B31A44" w:rsidRDefault="000F6700">
      <w:pPr>
        <w:pStyle w:val="pj"/>
      </w:pPr>
      <w:r>
        <w:t xml:space="preserve">1. В целях осуществления сбора, обобщения, анализа, систематизации, и оценки информации об осуществлении государственных закупок уполномоченный орган посредством </w:t>
      </w:r>
      <w:hyperlink w:anchor="sub30007" w:history="1">
        <w:r>
          <w:rPr>
            <w:rStyle w:val="a4"/>
          </w:rPr>
          <w:t>веб-портала</w:t>
        </w:r>
      </w:hyperlink>
      <w:r>
        <w:t xml:space="preserve"> и на основе содержащейся в нем информации проводит мониторинг государственных закупок.</w:t>
      </w:r>
    </w:p>
    <w:p w:rsidR="00B31A44" w:rsidRDefault="000F6700">
      <w:pPr>
        <w:pStyle w:val="pj"/>
      </w:pPr>
      <w:r>
        <w:t xml:space="preserve">2. Субъекты общественного контроля посредством </w:t>
      </w:r>
      <w:hyperlink w:anchor="sub30007" w:history="1">
        <w:r>
          <w:rPr>
            <w:rStyle w:val="a4"/>
          </w:rPr>
          <w:t>веб-портала</w:t>
        </w:r>
      </w:hyperlink>
      <w:r>
        <w:t xml:space="preserve"> и на основе содержащейся в нем информации могут проводить общественный мониторинг государственных закупок в соответствии с </w:t>
      </w:r>
      <w:hyperlink r:id="rId207" w:history="1">
        <w:r>
          <w:rPr>
            <w:rStyle w:val="a4"/>
          </w:rPr>
          <w:t>Законом</w:t>
        </w:r>
      </w:hyperlink>
      <w:r>
        <w:t xml:space="preserve"> Республики Казахстан «Об общественном контроле».</w:t>
      </w:r>
    </w:p>
    <w:p w:rsidR="00B31A44" w:rsidRDefault="000F6700">
      <w:pPr>
        <w:pStyle w:val="pj"/>
      </w:pPr>
      <w:r>
        <w:t> </w:t>
      </w:r>
    </w:p>
    <w:p w:rsidR="00B31A44" w:rsidRDefault="000F6700">
      <w:pPr>
        <w:pStyle w:val="pj"/>
        <w:ind w:left="1200" w:hanging="800"/>
      </w:pPr>
      <w:bookmarkStart w:id="51" w:name="SUB250000"/>
      <w:bookmarkEnd w:id="51"/>
      <w:r>
        <w:rPr>
          <w:rStyle w:val="s1"/>
        </w:rPr>
        <w:t>Статья 25. Обжалование действий (бездействия), решений заказчика, организатора, единого организатора, экспертной комиссии (эксперта)</w:t>
      </w:r>
    </w:p>
    <w:p w:rsidR="00B31A44" w:rsidRDefault="000F6700">
      <w:pPr>
        <w:pStyle w:val="pj"/>
      </w:pPr>
      <w:r>
        <w:t xml:space="preserve">1. Потенциальный поставщик вправе посредством </w:t>
      </w:r>
      <w:hyperlink w:anchor="sub30007" w:history="1">
        <w:r>
          <w:rPr>
            <w:rStyle w:val="a4"/>
          </w:rPr>
          <w:t>веб-портала</w:t>
        </w:r>
      </w:hyperlink>
      <w:r>
        <w:t xml:space="preserve"> обжаловать действия (бездействие), решения заказчика, организатора, единого организатора, экспертной комиссии (эксперта), если их действия (бездействие), решения нарушают права и законные интересы потенциального поставщика, в течение трех рабочих дней со дня размещения протокола об итогах государственных закупок способом конкурса, аукциона.</w:t>
      </w:r>
    </w:p>
    <w:p w:rsidR="00B31A44" w:rsidRDefault="000F6700">
      <w:pPr>
        <w:pStyle w:val="pj"/>
      </w:pPr>
      <w:r>
        <w:t>В случае обжалования действий (бездействия), решений заказчика, организатора, единого организатора, экспертной комиссии (эксперта) срок заключения договора приостанавливается до окончания срока рассмотрения жалобы.</w:t>
      </w:r>
    </w:p>
    <w:p w:rsidR="00B31A44" w:rsidRDefault="000F6700">
      <w:pPr>
        <w:pStyle w:val="pj"/>
      </w:pPr>
      <w:r>
        <w:t>2. Заказчик, организатор, единый организатор в течение трех рабочих дней после дня истечения срока для подачи жалобы, предусмотренного пунктом 1 настоящей статьи, принимает решение об удовлетворении либо отказе в удовлетворении жалобы.</w:t>
      </w:r>
    </w:p>
    <w:p w:rsidR="00B31A44" w:rsidRDefault="000F6700">
      <w:pPr>
        <w:pStyle w:val="pj"/>
      </w:pPr>
      <w:r>
        <w:t xml:space="preserve">3. Решение заказчика, организатора, единого организатора, принятое по результатам рассмотрения жалобы, может быть обжаловано в суд в соответствии с </w:t>
      </w:r>
      <w:hyperlink r:id="rId208" w:history="1">
        <w:r>
          <w:rPr>
            <w:rStyle w:val="a4"/>
          </w:rPr>
          <w:t>законодательством</w:t>
        </w:r>
      </w:hyperlink>
      <w:r>
        <w:t xml:space="preserve"> Республики Казахстан.</w:t>
      </w:r>
    </w:p>
    <w:p w:rsidR="00B31A44" w:rsidRDefault="000F6700">
      <w:pPr>
        <w:pStyle w:val="pj"/>
      </w:pPr>
      <w:r>
        <w:t>При этом обжалование решения заказчика, организатора, единого организатора в рамках административного судопроизводства не приостанавливает процедуры государственных закупок.</w:t>
      </w:r>
    </w:p>
    <w:p w:rsidR="00B31A44" w:rsidRDefault="000F6700">
      <w:pPr>
        <w:pStyle w:val="pj"/>
      </w:pPr>
      <w:r>
        <w:t xml:space="preserve">4. Порядок подачи и рассмотрения жалоб определяется </w:t>
      </w:r>
      <w:hyperlink r:id="rId209" w:anchor="sub_id=58800" w:history="1">
        <w:r>
          <w:rPr>
            <w:rStyle w:val="a4"/>
          </w:rPr>
          <w:t>правилами</w:t>
        </w:r>
      </w:hyperlink>
      <w:r>
        <w:t xml:space="preserve"> осуществления государственных закупок.</w:t>
      </w:r>
    </w:p>
    <w:p w:rsidR="00B31A44" w:rsidRDefault="000F6700">
      <w:pPr>
        <w:pStyle w:val="pj"/>
      </w:pPr>
      <w:r>
        <w:t>5. Требования по направлению и рассмотрению жалобы посредством веб-портала не распространяются на государственные закупки с применением особого порядка.</w:t>
      </w:r>
    </w:p>
    <w:p w:rsidR="00B31A44" w:rsidRDefault="000F6700">
      <w:pPr>
        <w:pStyle w:val="pj"/>
      </w:pPr>
      <w:r>
        <w:t>6. Досудебный порядок урегулирования споров, предусмотренный настоящей статьей, является обязательным.</w:t>
      </w:r>
    </w:p>
    <w:p w:rsidR="00B31A44" w:rsidRDefault="000F6700">
      <w:pPr>
        <w:pStyle w:val="pj"/>
      </w:pPr>
      <w:r>
        <w:t>7. Итоги государственных закупок, по которым победитель государственных закупок определяется веб-порталом автоматически, обжалованию в порядке, предусмотренном настоящей статьей, не подлежат.</w:t>
      </w:r>
    </w:p>
    <w:p w:rsidR="00B31A44" w:rsidRDefault="000F6700">
      <w:pPr>
        <w:pStyle w:val="pj"/>
      </w:pPr>
      <w:r>
        <w:t> </w:t>
      </w:r>
    </w:p>
    <w:p w:rsidR="00B31A44" w:rsidRDefault="000F6700">
      <w:pPr>
        <w:pStyle w:val="pj"/>
      </w:pPr>
      <w:r>
        <w:t> </w:t>
      </w:r>
    </w:p>
    <w:p w:rsidR="00B31A44" w:rsidRDefault="000F6700">
      <w:pPr>
        <w:pStyle w:val="pc"/>
      </w:pPr>
      <w:bookmarkStart w:id="52" w:name="SUB260000"/>
      <w:bookmarkEnd w:id="52"/>
      <w:r>
        <w:rPr>
          <w:rStyle w:val="s1"/>
        </w:rPr>
        <w:t>Глава 5. СПЕЦИАЛЬНЫЕ И ЗАКЛЮЧИТЕЛЬНЫЕ ПОЛОЖЕНИЯ</w:t>
      </w:r>
    </w:p>
    <w:p w:rsidR="00B31A44" w:rsidRDefault="000F6700">
      <w:pPr>
        <w:pStyle w:val="pj"/>
      </w:pPr>
      <w:r>
        <w:t> </w:t>
      </w:r>
    </w:p>
    <w:p w:rsidR="00B31A44" w:rsidRDefault="000F6700">
      <w:pPr>
        <w:pStyle w:val="pj"/>
        <w:ind w:left="1200" w:hanging="800"/>
      </w:pPr>
      <w:r>
        <w:rPr>
          <w:rStyle w:val="s1"/>
        </w:rPr>
        <w:t>Статья 26. Особый порядок осуществления государственных закупок</w:t>
      </w:r>
    </w:p>
    <w:p w:rsidR="00B31A44" w:rsidRDefault="000F6700">
      <w:pPr>
        <w:pStyle w:val="pj"/>
      </w:pPr>
      <w:r>
        <w:t>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осуществления государственных закупок, предусмотренные настоящим Законом.</w:t>
      </w:r>
    </w:p>
    <w:p w:rsidR="00B31A44" w:rsidRDefault="000F6700">
      <w:pPr>
        <w:pStyle w:val="pj"/>
      </w:pPr>
      <w:r>
        <w:t>2. Государственные закупки с применением особого порядка осуществляются в случаях приобретения:</w:t>
      </w:r>
    </w:p>
    <w:p w:rsidR="00B31A44" w:rsidRDefault="000F6700">
      <w:pPr>
        <w:pStyle w:val="pj"/>
      </w:pPr>
      <w:r>
        <w:t xml:space="preserve">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w:t>
      </w:r>
      <w:hyperlink r:id="rId210" w:history="1">
        <w:r>
          <w:rPr>
            <w:rStyle w:val="a4"/>
          </w:rPr>
          <w:t>законодательством</w:t>
        </w:r>
      </w:hyperlink>
      <w:r>
        <w:t xml:space="preserve"> Республики Казахстан о государственных секретах и (или) содержат </w:t>
      </w:r>
      <w:hyperlink r:id="rId211" w:history="1">
        <w:r>
          <w:rPr>
            <w:rStyle w:val="a4"/>
          </w:rPr>
          <w:t>служебную информацию ограниченного распространения</w:t>
        </w:r>
      </w:hyperlink>
      <w:r>
        <w:t>, определенную Правительством Республики Казахстан;</w:t>
      </w:r>
    </w:p>
    <w:p w:rsidR="00B31A44" w:rsidRDefault="000F6700">
      <w:pPr>
        <w:pStyle w:val="pj"/>
      </w:pPr>
      <w:r>
        <w:t xml:space="preserve">2) товаров, работ, услуг, сведения о которых составляют государственные секреты в соответствии с </w:t>
      </w:r>
      <w:hyperlink r:id="rId212" w:history="1">
        <w:r>
          <w:rPr>
            <w:rStyle w:val="a4"/>
          </w:rPr>
          <w:t>законодательством</w:t>
        </w:r>
      </w:hyperlink>
      <w:r>
        <w:t xml:space="preserve"> Республики Казахстан о государственных секретах.</w:t>
      </w:r>
    </w:p>
    <w:p w:rsidR="00B31A44" w:rsidRDefault="000F6700">
      <w:pPr>
        <w:pStyle w:val="pj"/>
      </w:pPr>
      <w:r>
        <w:t xml:space="preserve">3. </w:t>
      </w:r>
      <w:hyperlink r:id="rId213" w:history="1">
        <w:r>
          <w:rPr>
            <w:rStyle w:val="a4"/>
          </w:rPr>
          <w:t>Порядок</w:t>
        </w:r>
      </w:hyperlink>
      <w:r>
        <w:t xml:space="preserve"> осуществления государственных закупок с применением особого порядка определяется уполномоченным органом.</w:t>
      </w:r>
    </w:p>
    <w:p w:rsidR="00B31A44" w:rsidRDefault="000F6700">
      <w:pPr>
        <w:pStyle w:val="pj"/>
      </w:pPr>
      <w:r>
        <w:t> </w:t>
      </w:r>
    </w:p>
    <w:p w:rsidR="00B31A44" w:rsidRDefault="000F6700">
      <w:pPr>
        <w:pStyle w:val="pj"/>
        <w:ind w:left="1200" w:hanging="800"/>
      </w:pPr>
      <w:bookmarkStart w:id="53" w:name="SUB270000"/>
      <w:bookmarkEnd w:id="53"/>
      <w:r>
        <w:rPr>
          <w:rStyle w:val="s1"/>
        </w:rPr>
        <w:t>Статья 27. Участие в государственных закупках отдельных категорий потенциальных поставщиков</w:t>
      </w:r>
    </w:p>
    <w:p w:rsidR="00B31A44" w:rsidRDefault="000F6700">
      <w:pPr>
        <w:pStyle w:val="pj"/>
      </w:pPr>
      <w:r>
        <w:t>1. Участие в государственных закупках отдельных категорий потенциальных поставщиков определяется в случаях, предусмотренных настоящим Законом.</w:t>
      </w:r>
    </w:p>
    <w:p w:rsidR="00B31A44" w:rsidRDefault="000F6700">
      <w:pPr>
        <w:pStyle w:val="pj"/>
      </w:pPr>
      <w:r>
        <w:t>2. Заказчик, организатор, единый организатор при проведении государственных закупок отдельных видов товаров, работ, услуг осуществляют закупки:</w:t>
      </w:r>
    </w:p>
    <w:p w:rsidR="00B31A44" w:rsidRDefault="000F6700">
      <w:pPr>
        <w:pStyle w:val="pj"/>
      </w:pPr>
      <w:r>
        <w:t xml:space="preserve">1) товаров, за исключением товаров, предназначенных для нужд лиц с инвалидностью в соответствии с индивидуальной </w:t>
      </w:r>
      <w:hyperlink r:id="rId214" w:anchor="sub_id=1600000" w:history="1">
        <w:r>
          <w:rPr>
            <w:rStyle w:val="a4"/>
          </w:rPr>
          <w:t>программой</w:t>
        </w:r>
      </w:hyperlink>
      <w:r>
        <w:t xml:space="preserve"> абилитации и реабилитации лица с инвалидностью, у производящих товары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не менее пятидесяти процентов от общего объема средств, выделенных для приобретения данных товаров в текущем году;</w:t>
      </w:r>
    </w:p>
    <w:p w:rsidR="00B31A44" w:rsidRDefault="000F6700">
      <w:pPr>
        <w:pStyle w:val="pj"/>
      </w:pPr>
      <w:r>
        <w:t>2) работ и услуг у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ста процентов от общего объема средств, выделенных для приобретения данных работ и услуг в текущем году.</w:t>
      </w:r>
    </w:p>
    <w:p w:rsidR="00B31A44" w:rsidRDefault="000F6700">
      <w:pPr>
        <w:pStyle w:val="pj"/>
      </w:pPr>
      <w:r>
        <w:t xml:space="preserve">3. </w:t>
      </w:r>
      <w:hyperlink r:id="rId215" w:history="1">
        <w:r>
          <w:rPr>
            <w:rStyle w:val="a4"/>
          </w:rPr>
          <w:t>Перечень</w:t>
        </w:r>
      </w:hyperlink>
      <w:r>
        <w:t xml:space="preserve">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товары и (или) поставляющих товары, выполняющих работы, оказывающих услуги, определяется центральным исполнительным органом, осуществляющим руководство и межотраслевую координацию в сфере социальной защиты населения, по согласованию с уполномоченным органом и антимонопольным органом.</w:t>
      </w:r>
    </w:p>
    <w:p w:rsidR="00B31A44" w:rsidRDefault="000F6700">
      <w:pPr>
        <w:pStyle w:val="pj"/>
      </w:pPr>
      <w:r>
        <w:t>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пункте 2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B31A44" w:rsidRDefault="000F6700">
      <w:pPr>
        <w:pStyle w:val="pj"/>
      </w:pPr>
      <w:r>
        <w:t xml:space="preserve">1) всем условиям, предусмотренным подпунктом 11) части первой </w:t>
      </w:r>
      <w:hyperlink r:id="rId216" w:anchor="sub_id=3940011" w:history="1">
        <w:r>
          <w:rPr>
            <w:rStyle w:val="a4"/>
          </w:rPr>
          <w:t>статьи 394</w:t>
        </w:r>
      </w:hyperlink>
      <w:r>
        <w:t xml:space="preserve"> Кодекса Республики Казахстан «О налогах и других обязательных платежах в бюджет» (Налоговый кодекс);</w:t>
      </w:r>
    </w:p>
    <w:p w:rsidR="00B31A44" w:rsidRDefault="000F6700">
      <w:pPr>
        <w:pStyle w:val="pj"/>
      </w:pPr>
      <w:r>
        <w:t>2) принадлежности к общественным объединениям лиц с инвалидностью Республики Казахстан и (или) организациям, учредителем которых являются общественные объединения лиц с инвалидностью Республики Казахстан.</w:t>
      </w:r>
    </w:p>
    <w:p w:rsidR="00B31A44" w:rsidRDefault="000F6700">
      <w:pPr>
        <w:pStyle w:val="pj"/>
      </w:pPr>
      <w:r>
        <w:t>В случае выявления несоответствия подпунктам 1) и 2) части второй настоящего пункта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w:t>
      </w:r>
    </w:p>
    <w:p w:rsidR="00B31A44" w:rsidRDefault="000F6700">
      <w:pPr>
        <w:pStyle w:val="pj"/>
      </w:pPr>
      <w:r>
        <w:t>4. Для реализации положений, установленных пунктом 2 настоящей статьи, организатор осуществляет государственные закупки способами, предусмотренными настоящим Законом, к которым допускаются производящие товары и (или) поставляющие товары, выполняющие работы, оказывающие услуги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w:t>
      </w:r>
    </w:p>
    <w:p w:rsidR="00B31A44" w:rsidRDefault="000F6700">
      <w:pPr>
        <w:pStyle w:val="pj"/>
      </w:pPr>
      <w:r>
        <w:t>Выполняющим работы, оказывающим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p w:rsidR="00B31A44" w:rsidRDefault="000F6700">
      <w:pPr>
        <w:pStyle w:val="pj"/>
      </w:pPr>
      <w:r>
        <w:t>При осуществлении государственных закупок в соответствии с пунктом 2 настоящей статьи организатор в тексте объявления указывает, что государственные закупки осуществляются исключительно среди производящих товары и (или) поставляющих товары,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p w:rsidR="00B31A44" w:rsidRDefault="000F6700">
      <w:pPr>
        <w:pStyle w:val="pj"/>
      </w:pPr>
      <w:r>
        <w:t>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p w:rsidR="00B31A44" w:rsidRDefault="000F6700">
      <w:pPr>
        <w:pStyle w:val="pj"/>
      </w:pPr>
      <w:r>
        <w:t xml:space="preserve">5. В случае признания государственных закупок несостоявшимися по основаниям, предусмотренным </w:t>
      </w:r>
      <w:hyperlink w:anchor="sub150000" w:history="1">
        <w:r>
          <w:rPr>
            <w:rStyle w:val="a4"/>
          </w:rPr>
          <w:t>статьей 15</w:t>
        </w:r>
      </w:hyperlink>
      <w:r>
        <w:t xml:space="preserve">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p w:rsidR="00B31A44" w:rsidRDefault="000F6700">
      <w:pPr>
        <w:pStyle w:val="pj"/>
      </w:pPr>
      <w:bookmarkStart w:id="54" w:name="SUB270600"/>
      <w:bookmarkEnd w:id="54"/>
      <w:r>
        <w:t xml:space="preserve">6. Государственные закупки услуг, предусмотренных </w:t>
      </w:r>
      <w:r>
        <w:rPr>
          <w:rStyle w:val="s0"/>
        </w:rPr>
        <w:t>государственным социальным заказом, жилища, принадлежащего</w:t>
      </w:r>
      <w:r>
        <w:t xml:space="preserve"> на праве частной собственности физическому лицу, не являющемуся </w:t>
      </w:r>
      <w:hyperlink r:id="rId217" w:anchor="sub_id=230000" w:history="1">
        <w:r>
          <w:rPr>
            <w:rStyle w:val="a4"/>
          </w:rPr>
          <w:t>субъектом предпринимательской деятельности</w:t>
        </w:r>
      </w:hyperlink>
      <w:r>
        <w:t xml:space="preserve">, осуществляются в соответствии с настоящим Законом с учетом особенностей, определенных </w:t>
      </w:r>
      <w:hyperlink r:id="rId218" w:anchor="sub_id=44700" w:history="1">
        <w:r>
          <w:rPr>
            <w:rStyle w:val="a4"/>
          </w:rPr>
          <w:t>правилами</w:t>
        </w:r>
      </w:hyperlink>
      <w:r>
        <w:t xml:space="preserve"> осуществления государственных закупок.</w:t>
      </w:r>
    </w:p>
    <w:p w:rsidR="00B31A44" w:rsidRDefault="000F6700">
      <w:pPr>
        <w:pStyle w:val="pj"/>
      </w:pPr>
      <w:r>
        <w:t xml:space="preserve">7. Государственные закупки у субъектов малого и среднего предпринимательства осуществляются по </w:t>
      </w:r>
      <w:hyperlink r:id="rId219" w:history="1">
        <w:r>
          <w:rPr>
            <w:rStyle w:val="a4"/>
          </w:rPr>
          <w:t>перечню</w:t>
        </w:r>
      </w:hyperlink>
      <w:r>
        <w:t xml:space="preserve"> товаров, работ, услуг в </w:t>
      </w:r>
      <w:hyperlink r:id="rId220" w:anchor="sub_id=2" w:history="1">
        <w:r>
          <w:rPr>
            <w:rStyle w:val="a4"/>
          </w:rPr>
          <w:t>порядке</w:t>
        </w:r>
      </w:hyperlink>
      <w:r>
        <w:t xml:space="preserve"> и </w:t>
      </w:r>
      <w:hyperlink r:id="rId221" w:anchor="sub_id=3" w:history="1">
        <w:r>
          <w:rPr>
            <w:rStyle w:val="a4"/>
          </w:rPr>
          <w:t>объемах</w:t>
        </w:r>
      </w:hyperlink>
      <w:r>
        <w:t>, которые утверждены уполномоченным органом.</w:t>
      </w:r>
    </w:p>
    <w:p w:rsidR="00B31A44" w:rsidRDefault="000F6700">
      <w:pPr>
        <w:pStyle w:val="pj"/>
      </w:pPr>
      <w:r>
        <w:t> </w:t>
      </w:r>
    </w:p>
    <w:p w:rsidR="00B31A44" w:rsidRDefault="000F6700">
      <w:pPr>
        <w:pStyle w:val="pj"/>
        <w:ind w:left="1200" w:hanging="800"/>
      </w:pPr>
      <w:bookmarkStart w:id="55" w:name="SUB280000"/>
      <w:bookmarkEnd w:id="55"/>
      <w:r>
        <w:rPr>
          <w:rStyle w:val="s1"/>
        </w:rPr>
        <w:t>Статья 28. Ответственность за нарушение законодательства Республики Казахстан о государственных закупках</w:t>
      </w:r>
    </w:p>
    <w:p w:rsidR="00B31A44" w:rsidRDefault="000F6700">
      <w:pPr>
        <w:pStyle w:val="pj"/>
      </w:pPr>
      <w:r>
        <w:t xml:space="preserve">Нарушение законодательства Республики Казахстан о государственных закупках влечет ответственность, установленную </w:t>
      </w:r>
      <w:hyperlink r:id="rId222" w:anchor="sub_id=2070000" w:history="1">
        <w:r>
          <w:rPr>
            <w:rStyle w:val="a4"/>
          </w:rPr>
          <w:t>законами</w:t>
        </w:r>
      </w:hyperlink>
      <w:r>
        <w:t xml:space="preserve"> Республики Казахстан.</w:t>
      </w:r>
    </w:p>
    <w:p w:rsidR="00B31A44" w:rsidRDefault="000F6700">
      <w:pPr>
        <w:pStyle w:val="pj"/>
      </w:pPr>
      <w:r>
        <w:t> </w:t>
      </w:r>
    </w:p>
    <w:p w:rsidR="00B31A44" w:rsidRDefault="000F6700">
      <w:pPr>
        <w:pStyle w:val="pj"/>
        <w:ind w:left="1200" w:hanging="800"/>
      </w:pPr>
      <w:bookmarkStart w:id="56" w:name="SUB290000"/>
      <w:bookmarkEnd w:id="56"/>
      <w:r>
        <w:rPr>
          <w:rStyle w:val="s1"/>
        </w:rPr>
        <w:t>Статья 29. Порядок введения в действие настоящего Закона</w:t>
      </w:r>
    </w:p>
    <w:p w:rsidR="00B31A44" w:rsidRDefault="000F6700">
      <w:pPr>
        <w:pStyle w:val="pj"/>
      </w:pPr>
      <w:r>
        <w:t>1. Настоящий Закон вводится в действие с 1 января 2025 года.</w:t>
      </w:r>
    </w:p>
    <w:p w:rsidR="00B31A44" w:rsidRDefault="000F6700">
      <w:pPr>
        <w:pStyle w:val="pj"/>
      </w:pPr>
      <w:bookmarkStart w:id="57" w:name="SUB290200"/>
      <w:bookmarkEnd w:id="57"/>
      <w:r>
        <w:t xml:space="preserve">2. Приостановить до 1 января 2026 года действие </w:t>
      </w:r>
      <w:r>
        <w:rPr>
          <w:rStyle w:val="s0"/>
        </w:rPr>
        <w:t xml:space="preserve">подпункта 1) </w:t>
      </w:r>
      <w:hyperlink w:anchor="sub160300" w:history="1">
        <w:r>
          <w:rPr>
            <w:rStyle w:val="a4"/>
          </w:rPr>
          <w:t>пункта 3 статьи 16</w:t>
        </w:r>
      </w:hyperlink>
      <w:r>
        <w:t xml:space="preserve"> настоящего Закона, установив, что в период приостановления данный подпункт действует в следующей редакции:</w:t>
      </w:r>
    </w:p>
    <w:p w:rsidR="00B31A44" w:rsidRDefault="000F6700">
      <w:pPr>
        <w:pStyle w:val="pj"/>
      </w:pPr>
      <w:r>
        <w:t xml:space="preserve">«1) приобретения товаров, услуг, относящихся к сферам </w:t>
      </w:r>
      <w:hyperlink r:id="rId223" w:anchor="sub_id=50000" w:history="1">
        <w:r>
          <w:rPr>
            <w:rStyle w:val="a4"/>
          </w:rPr>
          <w:t>естественных монополий</w:t>
        </w:r>
      </w:hyperlink>
      <w:r>
        <w:rPr>
          <w:rStyle w:val="s0"/>
        </w:rPr>
        <w:t xml:space="preserve">, а также энергоснабжения или купли-продажи электрической энергии с </w:t>
      </w:r>
      <w:hyperlink r:id="rId224" w:anchor="sub_id=10034" w:history="1">
        <w:r>
          <w:rPr>
            <w:rStyle w:val="a4"/>
          </w:rPr>
          <w:t>гарантирующим поставщиком электрической энергии</w:t>
        </w:r>
      </w:hyperlink>
      <w:r>
        <w:t>;».</w:t>
      </w:r>
    </w:p>
    <w:p w:rsidR="00B31A44" w:rsidRDefault="000F6700">
      <w:pPr>
        <w:pStyle w:val="pj"/>
      </w:pPr>
      <w:r>
        <w:t xml:space="preserve">3. Признать утратившим силу </w:t>
      </w:r>
      <w:hyperlink r:id="rId225" w:history="1">
        <w:r>
          <w:rPr>
            <w:rStyle w:val="a4"/>
          </w:rPr>
          <w:t>Закон</w:t>
        </w:r>
      </w:hyperlink>
      <w:r>
        <w:t xml:space="preserve"> Республики Казахстан от 4 декабря 2015 года «О государственных закупках».</w:t>
      </w:r>
    </w:p>
    <w:p w:rsidR="00B31A44" w:rsidRDefault="000F6700">
      <w:pPr>
        <w:pStyle w:val="pj"/>
      </w:pPr>
      <w:r>
        <w:rPr>
          <w:b/>
          <w:bCs/>
        </w:rPr>
        <w:t> </w:t>
      </w:r>
    </w:p>
    <w:p w:rsidR="00B31A44" w:rsidRDefault="000F6700">
      <w:pPr>
        <w:pStyle w:val="pj"/>
      </w:pPr>
      <w:r>
        <w:t> </w:t>
      </w:r>
    </w:p>
    <w:p w:rsidR="00B31A44" w:rsidRDefault="000F6700">
      <w:pPr>
        <w:pStyle w:val="pj"/>
      </w:pPr>
      <w:r>
        <w:rPr>
          <w:b/>
          <w:bCs/>
        </w:rPr>
        <w:t>Президент</w:t>
      </w:r>
    </w:p>
    <w:p w:rsidR="00B31A44" w:rsidRDefault="000F6700">
      <w:pPr>
        <w:pStyle w:val="pji"/>
      </w:pPr>
      <w:r>
        <w:rPr>
          <w:b/>
          <w:bCs/>
        </w:rPr>
        <w:t>Республики Казахстан</w:t>
      </w:r>
    </w:p>
    <w:p w:rsidR="00B31A44" w:rsidRDefault="000F6700">
      <w:pPr>
        <w:pStyle w:val="pj"/>
      </w:pPr>
      <w:r>
        <w:t> </w:t>
      </w:r>
    </w:p>
    <w:p w:rsidR="00B31A44" w:rsidRDefault="000F6700">
      <w:pPr>
        <w:pStyle w:val="pj"/>
      </w:pPr>
      <w:r>
        <w:rPr>
          <w:b/>
          <w:bCs/>
        </w:rPr>
        <w:t>К. ТОКАЕВ</w:t>
      </w:r>
    </w:p>
    <w:p w:rsidR="00B31A44" w:rsidRDefault="000F6700">
      <w:pPr>
        <w:pStyle w:val="pj"/>
      </w:pPr>
      <w:r>
        <w:t> </w:t>
      </w:r>
    </w:p>
    <w:p w:rsidR="00B31A44" w:rsidRDefault="000F6700">
      <w:pPr>
        <w:pStyle w:val="pji"/>
      </w:pPr>
      <w:r>
        <w:t>Астана, Акорда, 1 июля 2024 года</w:t>
      </w:r>
    </w:p>
    <w:p w:rsidR="00B31A44" w:rsidRDefault="000F6700">
      <w:pPr>
        <w:pStyle w:val="pj"/>
      </w:pPr>
      <w:r>
        <w:t>№ 106-VIII ЗРК</w:t>
      </w:r>
    </w:p>
    <w:p w:rsidR="00B31A44" w:rsidRDefault="000F6700">
      <w:pPr>
        <w:pStyle w:val="p"/>
      </w:pPr>
      <w:r>
        <w:rPr>
          <w:rStyle w:val="s0"/>
        </w:rPr>
        <w:t> </w:t>
      </w:r>
    </w:p>
    <w:p w:rsidR="00B31A44" w:rsidRDefault="000F6700">
      <w:pPr>
        <w:pStyle w:val="p"/>
      </w:pPr>
      <w:r>
        <w:t> </w:t>
      </w:r>
    </w:p>
    <w:p w:rsidR="00B31A44" w:rsidRDefault="000F6700">
      <w:pPr>
        <w:pStyle w:val="p"/>
      </w:pPr>
      <w:r>
        <w:rPr>
          <w:rStyle w:val="s0"/>
        </w:rPr>
        <w:t> </w:t>
      </w:r>
    </w:p>
    <w:p w:rsidR="00B31A44" w:rsidRDefault="000F6700">
      <w:pPr>
        <w:pStyle w:val="p"/>
      </w:pPr>
      <w:r>
        <w:t> </w:t>
      </w:r>
    </w:p>
    <w:sectPr w:rsidR="00B31A44">
      <w:headerReference w:type="even" r:id="rId226"/>
      <w:headerReference w:type="default" r:id="rId227"/>
      <w:footerReference w:type="even" r:id="rId228"/>
      <w:footerReference w:type="default" r:id="rId229"/>
      <w:headerReference w:type="first" r:id="rId230"/>
      <w:footerReference w:type="first" r:id="rId2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0108" w:rsidRDefault="00310108" w:rsidP="000F6700">
      <w:r>
        <w:separator/>
      </w:r>
    </w:p>
  </w:endnote>
  <w:endnote w:type="continuationSeparator" w:id="0">
    <w:p w:rsidR="00310108" w:rsidRDefault="00310108" w:rsidP="000F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6700" w:rsidRDefault="000F67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6700" w:rsidRDefault="000F670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6700" w:rsidRDefault="000F67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0108" w:rsidRDefault="00310108" w:rsidP="000F6700">
      <w:r>
        <w:separator/>
      </w:r>
    </w:p>
  </w:footnote>
  <w:footnote w:type="continuationSeparator" w:id="0">
    <w:p w:rsidR="00310108" w:rsidRDefault="00310108" w:rsidP="000F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6700" w:rsidRDefault="000F67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6700" w:rsidRDefault="000F6700" w:rsidP="000F670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F6700" w:rsidRDefault="000F6700" w:rsidP="000F6700">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1 июля 2024 года № 106-VIII «О государственных закупках» (с изменениями и дополнениями по состоянию на 22.02.2025 г.)</w:t>
    </w:r>
  </w:p>
  <w:p w:rsidR="000F6700" w:rsidRPr="000F6700" w:rsidRDefault="000F6700" w:rsidP="000F670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01.01.2025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6700" w:rsidRDefault="000F67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00"/>
    <w:rsid w:val="000F6700"/>
    <w:rsid w:val="00310108"/>
    <w:rsid w:val="00574229"/>
    <w:rsid w:val="00804A64"/>
    <w:rsid w:val="00B31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F6700"/>
    <w:pPr>
      <w:tabs>
        <w:tab w:val="center" w:pos="4677"/>
        <w:tab w:val="right" w:pos="9355"/>
      </w:tabs>
    </w:pPr>
  </w:style>
  <w:style w:type="character" w:customStyle="1" w:styleId="a7">
    <w:name w:val="Верхний колонтитул Знак"/>
    <w:basedOn w:val="a0"/>
    <w:link w:val="a6"/>
    <w:uiPriority w:val="99"/>
    <w:rsid w:val="000F6700"/>
    <w:rPr>
      <w:rFonts w:eastAsiaTheme="minorEastAsia"/>
      <w:sz w:val="24"/>
      <w:szCs w:val="24"/>
    </w:rPr>
  </w:style>
  <w:style w:type="paragraph" w:styleId="a8">
    <w:name w:val="footer"/>
    <w:basedOn w:val="a"/>
    <w:link w:val="a9"/>
    <w:uiPriority w:val="99"/>
    <w:unhideWhenUsed/>
    <w:rsid w:val="000F6700"/>
    <w:pPr>
      <w:tabs>
        <w:tab w:val="center" w:pos="4677"/>
        <w:tab w:val="right" w:pos="9355"/>
      </w:tabs>
    </w:pPr>
  </w:style>
  <w:style w:type="character" w:customStyle="1" w:styleId="a9">
    <w:name w:val="Нижний колонтитул Знак"/>
    <w:basedOn w:val="a0"/>
    <w:link w:val="a8"/>
    <w:uiPriority w:val="99"/>
    <w:rsid w:val="000F670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4914124" TargetMode="External"/><Relationship Id="rId21" Type="http://schemas.openxmlformats.org/officeDocument/2006/relationships/hyperlink" Target="http://online.zakon.kz/Document/?doc_id=38259854" TargetMode="External"/><Relationship Id="rId42" Type="http://schemas.openxmlformats.org/officeDocument/2006/relationships/hyperlink" Target="http://online.zakon.kz/Document/?doc_id=34914124" TargetMode="External"/><Relationship Id="rId63" Type="http://schemas.openxmlformats.org/officeDocument/2006/relationships/hyperlink" Target="http://online.zakon.kz/Document/?doc_id=1012633" TargetMode="External"/><Relationship Id="rId84" Type="http://schemas.openxmlformats.org/officeDocument/2006/relationships/hyperlink" Target="http://online.zakon.kz/Document/?doc_id=39502756" TargetMode="External"/><Relationship Id="rId138" Type="http://schemas.openxmlformats.org/officeDocument/2006/relationships/hyperlink" Target="http://online.zakon.kz/Document/?doc_id=34914124" TargetMode="External"/><Relationship Id="rId159" Type="http://schemas.openxmlformats.org/officeDocument/2006/relationships/hyperlink" Target="http://online.zakon.kz/Document/?doc_id=32004679" TargetMode="External"/><Relationship Id="rId170" Type="http://schemas.openxmlformats.org/officeDocument/2006/relationships/hyperlink" Target="https://www.goszakup.gov.kz/ru/flk/index" TargetMode="External"/><Relationship Id="rId191" Type="http://schemas.openxmlformats.org/officeDocument/2006/relationships/hyperlink" Target="http://online.zakon.kz/Document/?doc_id=34914124" TargetMode="External"/><Relationship Id="rId205" Type="http://schemas.openxmlformats.org/officeDocument/2006/relationships/hyperlink" Target="http://online.zakon.kz/Document/?doc_id=37724730" TargetMode="External"/><Relationship Id="rId226" Type="http://schemas.openxmlformats.org/officeDocument/2006/relationships/header" Target="header1.xml"/><Relationship Id="rId107" Type="http://schemas.openxmlformats.org/officeDocument/2006/relationships/hyperlink" Target="http://online.zakon.kz/Document/?doc_id=34914124" TargetMode="External"/><Relationship Id="rId11" Type="http://schemas.openxmlformats.org/officeDocument/2006/relationships/hyperlink" Target="http://online.zakon.kz/Document/?doc_id=38910832" TargetMode="External"/><Relationship Id="rId32" Type="http://schemas.openxmlformats.org/officeDocument/2006/relationships/hyperlink" Target="http://online.zakon.kz/Document/?doc_id=34914124" TargetMode="External"/><Relationship Id="rId53" Type="http://schemas.openxmlformats.org/officeDocument/2006/relationships/hyperlink" Target="http://online.zakon.kz/Document/?doc_id=38259854" TargetMode="External"/><Relationship Id="rId74" Type="http://schemas.openxmlformats.org/officeDocument/2006/relationships/hyperlink" Target="http://online.zakon.kz/Document/?doc_id=34770873" TargetMode="External"/><Relationship Id="rId128" Type="http://schemas.openxmlformats.org/officeDocument/2006/relationships/hyperlink" Target="http://online.zakon.kz/Document/?doc_id=33519598" TargetMode="External"/><Relationship Id="rId149" Type="http://schemas.openxmlformats.org/officeDocument/2006/relationships/hyperlink" Target="http://online.zakon.kz/Document/?doc_id=1032052" TargetMode="External"/><Relationship Id="rId5" Type="http://schemas.openxmlformats.org/officeDocument/2006/relationships/endnotes" Target="endnotes.xml"/><Relationship Id="rId95" Type="http://schemas.openxmlformats.org/officeDocument/2006/relationships/hyperlink" Target="http://online.zakon.kz/Document/?doc_id=1012633" TargetMode="External"/><Relationship Id="rId160" Type="http://schemas.openxmlformats.org/officeDocument/2006/relationships/hyperlink" Target="http://online.zakon.kz/Document/?doc_id=39597614" TargetMode="External"/><Relationship Id="rId181" Type="http://schemas.openxmlformats.org/officeDocument/2006/relationships/hyperlink" Target="http://online.zakon.kz/Document/?link_id=1010526905" TargetMode="External"/><Relationship Id="rId216" Type="http://schemas.openxmlformats.org/officeDocument/2006/relationships/hyperlink" Target="http://online.zakon.kz/Document/?doc_id=36148637" TargetMode="External"/><Relationship Id="rId22" Type="http://schemas.openxmlformats.org/officeDocument/2006/relationships/hyperlink" Target="http://online.zakon.kz/Document/?doc_id=32733901" TargetMode="External"/><Relationship Id="rId43" Type="http://schemas.openxmlformats.org/officeDocument/2006/relationships/hyperlink" Target="http://online.zakon.kz/Document/?doc_id=1006061" TargetMode="External"/><Relationship Id="rId64" Type="http://schemas.openxmlformats.org/officeDocument/2006/relationships/hyperlink" Target="http://online.zakon.kz/Document/?doc_id=33519598" TargetMode="External"/><Relationship Id="rId118" Type="http://schemas.openxmlformats.org/officeDocument/2006/relationships/hyperlink" Target="http://online.zakon.kz/Document/?doc_id=33987425" TargetMode="External"/><Relationship Id="rId139" Type="http://schemas.openxmlformats.org/officeDocument/2006/relationships/hyperlink" Target="http://online.zakon.kz/Document/?doc_id=34914124" TargetMode="External"/><Relationship Id="rId85" Type="http://schemas.openxmlformats.org/officeDocument/2006/relationships/hyperlink" Target="http://online.zakon.kz/Document/?doc_id=37724730" TargetMode="External"/><Relationship Id="rId150" Type="http://schemas.openxmlformats.org/officeDocument/2006/relationships/hyperlink" Target="http://online.zakon.kz/Document/?doc_id=31534450" TargetMode="External"/><Relationship Id="rId171" Type="http://schemas.openxmlformats.org/officeDocument/2006/relationships/hyperlink" Target="http://online.zakon.kz/Document/?doc_id=30947363" TargetMode="External"/><Relationship Id="rId192" Type="http://schemas.openxmlformats.org/officeDocument/2006/relationships/hyperlink" Target="http://online.zakon.kz/Document/?doc_id=34914124" TargetMode="External"/><Relationship Id="rId206" Type="http://schemas.openxmlformats.org/officeDocument/2006/relationships/hyperlink" Target="http://online.zakon.kz/Document/?doc_id=1035484" TargetMode="External"/><Relationship Id="rId227" Type="http://schemas.openxmlformats.org/officeDocument/2006/relationships/header" Target="header2.xml"/><Relationship Id="rId12" Type="http://schemas.openxmlformats.org/officeDocument/2006/relationships/hyperlink" Target="http://online.zakon.kz/Document/?doc_id=30364477" TargetMode="External"/><Relationship Id="rId33" Type="http://schemas.openxmlformats.org/officeDocument/2006/relationships/hyperlink" Target="http://online.zakon.kz/Document/?doc_id=35132264" TargetMode="External"/><Relationship Id="rId108" Type="http://schemas.openxmlformats.org/officeDocument/2006/relationships/hyperlink" Target="http://online.zakon.kz/Document/?doc_id=34914124" TargetMode="External"/><Relationship Id="rId129" Type="http://schemas.openxmlformats.org/officeDocument/2006/relationships/hyperlink" Target="http://online.zakon.kz/Document/?doc_id=35533192" TargetMode="External"/><Relationship Id="rId54" Type="http://schemas.openxmlformats.org/officeDocument/2006/relationships/hyperlink" Target="http://online.zakon.kz/Document/?doc_id=31568086" TargetMode="External"/><Relationship Id="rId75" Type="http://schemas.openxmlformats.org/officeDocument/2006/relationships/hyperlink" Target="http://online.zakon.kz/Document/?doc_id=39144115" TargetMode="External"/><Relationship Id="rId96" Type="http://schemas.openxmlformats.org/officeDocument/2006/relationships/hyperlink" Target="http://online.zakon.kz/Document/?doc_id=33519598" TargetMode="External"/><Relationship Id="rId140" Type="http://schemas.openxmlformats.org/officeDocument/2006/relationships/hyperlink" Target="http://online.zakon.kz/Document/?doc_id=34914124" TargetMode="External"/><Relationship Id="rId161" Type="http://schemas.openxmlformats.org/officeDocument/2006/relationships/hyperlink" Target="http://online.zakon.kz/Document/?doc_id=1029703" TargetMode="External"/><Relationship Id="rId182" Type="http://schemas.openxmlformats.org/officeDocument/2006/relationships/hyperlink" Target="http://online.zakon.kz/Document/?doc_id=38259854" TargetMode="External"/><Relationship Id="rId217" Type="http://schemas.openxmlformats.org/officeDocument/2006/relationships/hyperlink" Target="http://online.zakon.kz/Document/?doc_id=38259854" TargetMode="External"/><Relationship Id="rId6" Type="http://schemas.openxmlformats.org/officeDocument/2006/relationships/hyperlink" Target="http://online.zakon.kz/Document/?doc_id=39623454" TargetMode="External"/><Relationship Id="rId23" Type="http://schemas.openxmlformats.org/officeDocument/2006/relationships/hyperlink" Target="http://online.zakon.kz/Document/?link_id=1010553989" TargetMode="External"/><Relationship Id="rId119" Type="http://schemas.openxmlformats.org/officeDocument/2006/relationships/hyperlink" Target="http://online.zakon.kz/Document/?doc_id=1006061" TargetMode="External"/><Relationship Id="rId44" Type="http://schemas.openxmlformats.org/officeDocument/2006/relationships/hyperlink" Target="http://online.zakon.kz/Document/?doc_id=1013880" TargetMode="External"/><Relationship Id="rId65" Type="http://schemas.openxmlformats.org/officeDocument/2006/relationships/hyperlink" Target="http://online.zakon.kz/Document/?doc_id=37800146" TargetMode="External"/><Relationship Id="rId86" Type="http://schemas.openxmlformats.org/officeDocument/2006/relationships/hyperlink" Target="http://online.zakon.kz/Document/?doc_id=1021136" TargetMode="External"/><Relationship Id="rId130" Type="http://schemas.openxmlformats.org/officeDocument/2006/relationships/hyperlink" Target="http://online.zakon.kz/Document/?doc_id=1013880" TargetMode="External"/><Relationship Id="rId151" Type="http://schemas.openxmlformats.org/officeDocument/2006/relationships/hyperlink" Target="http://online.zakon.kz/Document/?doc_id=1003158" TargetMode="External"/><Relationship Id="rId172" Type="http://schemas.openxmlformats.org/officeDocument/2006/relationships/hyperlink" Target="http://online.zakon.kz/Document/?doc_id=1026672" TargetMode="External"/><Relationship Id="rId193" Type="http://schemas.openxmlformats.org/officeDocument/2006/relationships/hyperlink" Target="http://online.zakon.kz/Document/?doc_id=34914124" TargetMode="External"/><Relationship Id="rId207" Type="http://schemas.openxmlformats.org/officeDocument/2006/relationships/hyperlink" Target="http://online.zakon.kz/Document/?doc_id=39502756" TargetMode="External"/><Relationship Id="rId228" Type="http://schemas.openxmlformats.org/officeDocument/2006/relationships/footer" Target="footer1.xml"/><Relationship Id="rId13" Type="http://schemas.openxmlformats.org/officeDocument/2006/relationships/hyperlink" Target="http://online.zakon.kz/Document/?doc_id=32281207" TargetMode="External"/><Relationship Id="rId109" Type="http://schemas.openxmlformats.org/officeDocument/2006/relationships/hyperlink" Target="http://online.zakon.kz/Document/?doc_id=34914124" TargetMode="External"/><Relationship Id="rId34" Type="http://schemas.openxmlformats.org/officeDocument/2006/relationships/hyperlink" Target="http://online.zakon.kz/Document/?doc_id=38259854" TargetMode="External"/><Relationship Id="rId55" Type="http://schemas.openxmlformats.org/officeDocument/2006/relationships/hyperlink" Target="http://online.zakon.kz/Document/?doc_id=37312788" TargetMode="External"/><Relationship Id="rId76" Type="http://schemas.openxmlformats.org/officeDocument/2006/relationships/hyperlink" Target="http://online.zakon.kz/Document/?doc_id=35436553" TargetMode="External"/><Relationship Id="rId97" Type="http://schemas.openxmlformats.org/officeDocument/2006/relationships/hyperlink" Target="http://online.zakon.kz/Document/?doc_id=37750342" TargetMode="External"/><Relationship Id="rId120" Type="http://schemas.openxmlformats.org/officeDocument/2006/relationships/hyperlink" Target="http://online.zakon.kz/Document/?doc_id=1006061" TargetMode="External"/><Relationship Id="rId141" Type="http://schemas.openxmlformats.org/officeDocument/2006/relationships/hyperlink" Target="http://online.zakon.kz/Document/?doc_id=38681059" TargetMode="External"/><Relationship Id="rId7" Type="http://schemas.openxmlformats.org/officeDocument/2006/relationships/hyperlink" Target="http://online.zakon.kz/Document/?doc_id=38949017" TargetMode="External"/><Relationship Id="rId162" Type="http://schemas.openxmlformats.org/officeDocument/2006/relationships/hyperlink" Target="http://online.zakon.kz/Document/?doc_id=39843849" TargetMode="External"/><Relationship Id="rId183" Type="http://schemas.openxmlformats.org/officeDocument/2006/relationships/hyperlink" Target="http://online.zakon.kz/Document/?doc_id=37083800" TargetMode="External"/><Relationship Id="rId218" Type="http://schemas.openxmlformats.org/officeDocument/2006/relationships/hyperlink" Target="http://online.zakon.kz/Document/?doc_id=34914124" TargetMode="External"/><Relationship Id="rId24" Type="http://schemas.openxmlformats.org/officeDocument/2006/relationships/hyperlink" Target="http://online.zakon.kz/Document/?doc_id=36786682" TargetMode="External"/><Relationship Id="rId45" Type="http://schemas.openxmlformats.org/officeDocument/2006/relationships/hyperlink" Target="http://online.zakon.kz/Document/?doc_id=1006061" TargetMode="External"/><Relationship Id="rId66" Type="http://schemas.openxmlformats.org/officeDocument/2006/relationships/hyperlink" Target="http://online.zakon.kz/Document/?doc_id=34422209" TargetMode="External"/><Relationship Id="rId87" Type="http://schemas.openxmlformats.org/officeDocument/2006/relationships/hyperlink" Target="http://online.zakon.kz/Document/?doc_id=37750342" TargetMode="External"/><Relationship Id="rId110" Type="http://schemas.openxmlformats.org/officeDocument/2006/relationships/hyperlink" Target="http://online.zakon.kz/Document/?doc_id=1006061" TargetMode="External"/><Relationship Id="rId131" Type="http://schemas.openxmlformats.org/officeDocument/2006/relationships/hyperlink" Target="http://online.zakon.kz/Document/?doc_id=33885902" TargetMode="External"/><Relationship Id="rId152" Type="http://schemas.openxmlformats.org/officeDocument/2006/relationships/hyperlink" Target="http://online.zakon.kz/Document/?doc_id=33140604" TargetMode="External"/><Relationship Id="rId173" Type="http://schemas.openxmlformats.org/officeDocument/2006/relationships/hyperlink" Target="http://online.zakon.kz/Document/?doc_id=1026672" TargetMode="External"/><Relationship Id="rId194" Type="http://schemas.openxmlformats.org/officeDocument/2006/relationships/hyperlink" Target="http://online.zakon.kz/Document/?doc_id=34914124" TargetMode="External"/><Relationship Id="rId208" Type="http://schemas.openxmlformats.org/officeDocument/2006/relationships/hyperlink" Target="http://online.zakon.kz/Document/?doc_id=34329053" TargetMode="External"/><Relationship Id="rId229" Type="http://schemas.openxmlformats.org/officeDocument/2006/relationships/footer" Target="footer2.xml"/><Relationship Id="rId14" Type="http://schemas.openxmlformats.org/officeDocument/2006/relationships/hyperlink" Target="http://online.zakon.kz/Document/?doc_id=39122072" TargetMode="External"/><Relationship Id="rId35" Type="http://schemas.openxmlformats.org/officeDocument/2006/relationships/hyperlink" Target="http://online.zakon.kz/Document/?doc_id=30947363" TargetMode="External"/><Relationship Id="rId56" Type="http://schemas.openxmlformats.org/officeDocument/2006/relationships/hyperlink" Target="http://online.zakon.kz/Document/?doc_id=37800146" TargetMode="External"/><Relationship Id="rId77" Type="http://schemas.openxmlformats.org/officeDocument/2006/relationships/hyperlink" Target="http://www.adilet.gov.kz/ru/kisa/erd" TargetMode="External"/><Relationship Id="rId100" Type="http://schemas.openxmlformats.org/officeDocument/2006/relationships/hyperlink" Target="http://online.zakon.kz/Document/?doc_id=34914124" TargetMode="External"/><Relationship Id="rId8" Type="http://schemas.openxmlformats.org/officeDocument/2006/relationships/hyperlink" Target="http://online.zakon.kz/Document/?doc_id=38910832" TargetMode="External"/><Relationship Id="rId98" Type="http://schemas.openxmlformats.org/officeDocument/2006/relationships/hyperlink" Target="http://online.zakon.kz/Document/?doc_id=37750342" TargetMode="External"/><Relationship Id="rId121" Type="http://schemas.openxmlformats.org/officeDocument/2006/relationships/hyperlink" Target="http://online.zakon.kz/Document/?doc_id=34914124" TargetMode="External"/><Relationship Id="rId142" Type="http://schemas.openxmlformats.org/officeDocument/2006/relationships/hyperlink" Target="http://online.zakon.kz/Document/?doc_id=1013880" TargetMode="External"/><Relationship Id="rId163" Type="http://schemas.openxmlformats.org/officeDocument/2006/relationships/hyperlink" Target="http://online.zakon.kz/Document/?doc_id=36148637" TargetMode="External"/><Relationship Id="rId184" Type="http://schemas.openxmlformats.org/officeDocument/2006/relationships/hyperlink" Target="http://online.zakon.kz/Document/?doc_id=34914124" TargetMode="External"/><Relationship Id="rId219" Type="http://schemas.openxmlformats.org/officeDocument/2006/relationships/hyperlink" Target="http://online.zakon.kz/Document/?doc_id=38109675" TargetMode="External"/><Relationship Id="rId230" Type="http://schemas.openxmlformats.org/officeDocument/2006/relationships/header" Target="header3.xml"/><Relationship Id="rId25" Type="http://schemas.openxmlformats.org/officeDocument/2006/relationships/hyperlink" Target="http://online.zakon.kz/Document/?doc_id=31326562" TargetMode="External"/><Relationship Id="rId46" Type="http://schemas.openxmlformats.org/officeDocument/2006/relationships/hyperlink" Target="http://online.zakon.kz/Document/?doc_id=1013880" TargetMode="External"/><Relationship Id="rId67" Type="http://schemas.openxmlformats.org/officeDocument/2006/relationships/hyperlink" Target="http://online.zakon.kz/Document/?doc_id=30364477" TargetMode="External"/><Relationship Id="rId20" Type="http://schemas.openxmlformats.org/officeDocument/2006/relationships/hyperlink" Target="http://online.zakon.kz/Document/?doc_id=38259854" TargetMode="External"/><Relationship Id="rId41" Type="http://schemas.openxmlformats.org/officeDocument/2006/relationships/hyperlink" Target="http://online.zakon.kz/Document/?doc_id=1006061" TargetMode="External"/><Relationship Id="rId62" Type="http://schemas.openxmlformats.org/officeDocument/2006/relationships/hyperlink" Target="http://online.zakon.kz/Document/?doc_id=34914124" TargetMode="External"/><Relationship Id="rId83" Type="http://schemas.openxmlformats.org/officeDocument/2006/relationships/hyperlink" Target="http://online.zakon.kz/Document/?doc_id=38259854" TargetMode="External"/><Relationship Id="rId88" Type="http://schemas.openxmlformats.org/officeDocument/2006/relationships/hyperlink" Target="http://online.zakon.kz/Document/?doc_id=37750342" TargetMode="External"/><Relationship Id="rId111" Type="http://schemas.openxmlformats.org/officeDocument/2006/relationships/hyperlink" Target="http://online.zakon.kz/Document/?doc_id=1006061" TargetMode="External"/><Relationship Id="rId132" Type="http://schemas.openxmlformats.org/officeDocument/2006/relationships/hyperlink" Target="http://online.zakon.kz/Document/?doc_id=1018949" TargetMode="External"/><Relationship Id="rId153" Type="http://schemas.openxmlformats.org/officeDocument/2006/relationships/hyperlink" Target="http://online.zakon.kz/Document/?doc_id=31575852" TargetMode="External"/><Relationship Id="rId174" Type="http://schemas.openxmlformats.org/officeDocument/2006/relationships/hyperlink" Target="http://online.zakon.kz/Document/?doc_id=30081960" TargetMode="External"/><Relationship Id="rId179" Type="http://schemas.openxmlformats.org/officeDocument/2006/relationships/hyperlink" Target="http://online.zakon.kz/Document/?doc_id=1012633" TargetMode="External"/><Relationship Id="rId195" Type="http://schemas.openxmlformats.org/officeDocument/2006/relationships/hyperlink" Target="http://online.zakon.kz/Document/?doc_id=36148637" TargetMode="External"/><Relationship Id="rId209" Type="http://schemas.openxmlformats.org/officeDocument/2006/relationships/hyperlink" Target="http://online.zakon.kz/Document/?doc_id=34914124" TargetMode="External"/><Relationship Id="rId190" Type="http://schemas.openxmlformats.org/officeDocument/2006/relationships/hyperlink" Target="http://online.zakon.kz/Document/?doc_id=1006061" TargetMode="External"/><Relationship Id="rId204" Type="http://schemas.openxmlformats.org/officeDocument/2006/relationships/hyperlink" Target="http://online.zakon.kz/Document/?doc_id=33434465" TargetMode="External"/><Relationship Id="rId220" Type="http://schemas.openxmlformats.org/officeDocument/2006/relationships/hyperlink" Target="http://online.zakon.kz/Document/?doc_id=38109675" TargetMode="External"/><Relationship Id="rId225" Type="http://schemas.openxmlformats.org/officeDocument/2006/relationships/hyperlink" Target="http://online.zakon.kz/Document/?doc_id=34050877" TargetMode="External"/><Relationship Id="rId15" Type="http://schemas.openxmlformats.org/officeDocument/2006/relationships/hyperlink" Target="http://online.zakon.kz/Document/?doc_id=38003450" TargetMode="External"/><Relationship Id="rId36" Type="http://schemas.openxmlformats.org/officeDocument/2006/relationships/hyperlink" Target="http://online.zakon.kz/Document/?doc_id=30947363" TargetMode="External"/><Relationship Id="rId57" Type="http://schemas.openxmlformats.org/officeDocument/2006/relationships/hyperlink" Target="http://online.zakon.kz/Document/?doc_id=34422209" TargetMode="External"/><Relationship Id="rId106" Type="http://schemas.openxmlformats.org/officeDocument/2006/relationships/hyperlink" Target="http://online.zakon.kz/Document/?doc_id=35653587" TargetMode="External"/><Relationship Id="rId127" Type="http://schemas.openxmlformats.org/officeDocument/2006/relationships/hyperlink" Target="http://online.zakon.kz/Document/?doc_id=1012633" TargetMode="External"/><Relationship Id="rId10" Type="http://schemas.openxmlformats.org/officeDocument/2006/relationships/hyperlink" Target="http://online.zakon.kz/Document/?doc_id=1013880" TargetMode="External"/><Relationship Id="rId31" Type="http://schemas.openxmlformats.org/officeDocument/2006/relationships/hyperlink" Target="http://online.zakon.kz/Document/?doc_id=1035484" TargetMode="External"/><Relationship Id="rId52" Type="http://schemas.openxmlformats.org/officeDocument/2006/relationships/hyperlink" Target="http://online.zakon.kz/Document/?doc_id=30012948" TargetMode="External"/><Relationship Id="rId73" Type="http://schemas.openxmlformats.org/officeDocument/2006/relationships/hyperlink" Target="http://online.zakon.kz/Document/?doc_id=31102748" TargetMode="External"/><Relationship Id="rId78" Type="http://schemas.openxmlformats.org/officeDocument/2006/relationships/hyperlink" Target="http://online.zakon.kz/Document/?doc_id=31577399" TargetMode="External"/><Relationship Id="rId94" Type="http://schemas.openxmlformats.org/officeDocument/2006/relationships/hyperlink" Target="http://online.zakon.kz/Document/?doc_id=38768735" TargetMode="External"/><Relationship Id="rId99" Type="http://schemas.openxmlformats.org/officeDocument/2006/relationships/hyperlink" Target="http://online.zakon.kz/Document/?doc_id=37750342" TargetMode="External"/><Relationship Id="rId101" Type="http://schemas.openxmlformats.org/officeDocument/2006/relationships/hyperlink" Target="http://online.zakon.kz/Document/?doc_id=31568086" TargetMode="External"/><Relationship Id="rId122" Type="http://schemas.openxmlformats.org/officeDocument/2006/relationships/hyperlink" Target="http://online.zakon.kz/Document/?doc_id=34914124" TargetMode="External"/><Relationship Id="rId143" Type="http://schemas.openxmlformats.org/officeDocument/2006/relationships/hyperlink" Target="http://online.zakon.kz/Document/?doc_id=1005798" TargetMode="External"/><Relationship Id="rId148" Type="http://schemas.openxmlformats.org/officeDocument/2006/relationships/hyperlink" Target="http://online.zakon.kz/Document/?doc_id=1036912" TargetMode="External"/><Relationship Id="rId164" Type="http://schemas.openxmlformats.org/officeDocument/2006/relationships/hyperlink" Target="http://online.zakon.kz/Document/?doc_id=33369037" TargetMode="External"/><Relationship Id="rId169" Type="http://schemas.openxmlformats.org/officeDocument/2006/relationships/hyperlink" Target="http://online.zakon.kz/Document/?doc_id=30947363" TargetMode="External"/><Relationship Id="rId185" Type="http://schemas.openxmlformats.org/officeDocument/2006/relationships/hyperlink" Target="http://online.zakon.kz/Document/?doc_id=1006061" TargetMode="External"/><Relationship Id="rId4" Type="http://schemas.openxmlformats.org/officeDocument/2006/relationships/footnotes" Target="footnotes.xml"/><Relationship Id="rId9" Type="http://schemas.openxmlformats.org/officeDocument/2006/relationships/hyperlink" Target="http://online.zakon.kz/Document/?doc_id=38259854" TargetMode="External"/><Relationship Id="rId180" Type="http://schemas.openxmlformats.org/officeDocument/2006/relationships/hyperlink" Target="http://online.zakon.kz/Document/?doc_id=36148637" TargetMode="External"/><Relationship Id="rId210" Type="http://schemas.openxmlformats.org/officeDocument/2006/relationships/hyperlink" Target="http://online.zakon.kz/Document/?doc_id=1012633" TargetMode="External"/><Relationship Id="rId215" Type="http://schemas.openxmlformats.org/officeDocument/2006/relationships/hyperlink" Target="http://online.zakon.kz/Document/?doc_id=34667165" TargetMode="External"/><Relationship Id="rId26" Type="http://schemas.openxmlformats.org/officeDocument/2006/relationships/hyperlink" Target="http://online.zakon.kz/Document/?doc_id=30118747" TargetMode="External"/><Relationship Id="rId231" Type="http://schemas.openxmlformats.org/officeDocument/2006/relationships/footer" Target="footer3.xml"/><Relationship Id="rId47" Type="http://schemas.openxmlformats.org/officeDocument/2006/relationships/hyperlink" Target="http://online.zakon.kz/Document/?doc_id=31568086" TargetMode="External"/><Relationship Id="rId68" Type="http://schemas.openxmlformats.org/officeDocument/2006/relationships/hyperlink" Target="http://online.zakon.kz/Document/?doc_id=30364477" TargetMode="External"/><Relationship Id="rId89" Type="http://schemas.openxmlformats.org/officeDocument/2006/relationships/hyperlink" Target="http://online.zakon.kz/Document/?doc_id=1006061" TargetMode="External"/><Relationship Id="rId112" Type="http://schemas.openxmlformats.org/officeDocument/2006/relationships/hyperlink" Target="http://online.zakon.kz/Document/?doc_id=36148637" TargetMode="External"/><Relationship Id="rId133" Type="http://schemas.openxmlformats.org/officeDocument/2006/relationships/hyperlink" Target="http://online.zakon.kz/Document/?doc_id=33818402" TargetMode="External"/><Relationship Id="rId154" Type="http://schemas.openxmlformats.org/officeDocument/2006/relationships/hyperlink" Target="http://online.zakon.kz/Document/?doc_id=30947363" TargetMode="External"/><Relationship Id="rId175" Type="http://schemas.openxmlformats.org/officeDocument/2006/relationships/hyperlink" Target="http://online.zakon.kz/Document/?doc_id=32737466" TargetMode="External"/><Relationship Id="rId196" Type="http://schemas.openxmlformats.org/officeDocument/2006/relationships/hyperlink" Target="http://online.zakon.kz/Document/?doc_id=39082703" TargetMode="External"/><Relationship Id="rId200" Type="http://schemas.openxmlformats.org/officeDocument/2006/relationships/hyperlink" Target="http://online.zakon.kz/Document/?doc_id=1005029" TargetMode="External"/><Relationship Id="rId16" Type="http://schemas.openxmlformats.org/officeDocument/2006/relationships/hyperlink" Target="http://online.zakon.kz/Document/?link_id=1010552783" TargetMode="External"/><Relationship Id="rId221" Type="http://schemas.openxmlformats.org/officeDocument/2006/relationships/hyperlink" Target="http://online.zakon.kz/Document/?doc_id=38109675" TargetMode="External"/><Relationship Id="rId37" Type="http://schemas.openxmlformats.org/officeDocument/2006/relationships/hyperlink" Target="http://online.zakon.kz/Document/?doc_id=1006061" TargetMode="External"/><Relationship Id="rId58" Type="http://schemas.openxmlformats.org/officeDocument/2006/relationships/hyperlink" Target="http://online.zakon.kz/Document/?doc_id=30118747" TargetMode="External"/><Relationship Id="rId79" Type="http://schemas.openxmlformats.org/officeDocument/2006/relationships/hyperlink" Target="http://online.zakon.kz/Document/?doc_id=30466908" TargetMode="External"/><Relationship Id="rId102" Type="http://schemas.openxmlformats.org/officeDocument/2006/relationships/hyperlink" Target="http://online.zakon.kz/Document/?doc_id=35206305" TargetMode="External"/><Relationship Id="rId123" Type="http://schemas.openxmlformats.org/officeDocument/2006/relationships/hyperlink" Target="http://online.zakon.kz/Document/?doc_id=33885902" TargetMode="External"/><Relationship Id="rId144" Type="http://schemas.openxmlformats.org/officeDocument/2006/relationships/hyperlink" Target="http://online.zakon.kz/Document/?doc_id=38259854" TargetMode="External"/><Relationship Id="rId90" Type="http://schemas.openxmlformats.org/officeDocument/2006/relationships/hyperlink" Target="http://online.zakon.kz/Document/?doc_id=37750342" TargetMode="External"/><Relationship Id="rId165" Type="http://schemas.openxmlformats.org/officeDocument/2006/relationships/hyperlink" Target="http://online.zakon.kz/Document/?doc_id=36492598" TargetMode="External"/><Relationship Id="rId186" Type="http://schemas.openxmlformats.org/officeDocument/2006/relationships/hyperlink" Target="http://online.zakon.kz/Document/?doc_id=34914124" TargetMode="External"/><Relationship Id="rId211" Type="http://schemas.openxmlformats.org/officeDocument/2006/relationships/hyperlink" Target="http://online.zakon.kz/Document/?doc_id=33519598" TargetMode="External"/><Relationship Id="rId232" Type="http://schemas.openxmlformats.org/officeDocument/2006/relationships/fontTable" Target="fontTable.xml"/><Relationship Id="rId27" Type="http://schemas.openxmlformats.org/officeDocument/2006/relationships/hyperlink" Target="http://online.zakon.kz/Document/?doc_id=39431705" TargetMode="External"/><Relationship Id="rId48" Type="http://schemas.openxmlformats.org/officeDocument/2006/relationships/hyperlink" Target="http://online.zakon.kz/Document/?doc_id=36126428" TargetMode="External"/><Relationship Id="rId69" Type="http://schemas.openxmlformats.org/officeDocument/2006/relationships/hyperlink" Target="http://online.zakon.kz/Document/?doc_id=30118747" TargetMode="External"/><Relationship Id="rId113" Type="http://schemas.openxmlformats.org/officeDocument/2006/relationships/hyperlink" Target="http://online.zakon.kz/Document/?doc_id=1026672" TargetMode="External"/><Relationship Id="rId134" Type="http://schemas.openxmlformats.org/officeDocument/2006/relationships/hyperlink" Target="http://online.zakon.kz/Document/?doc_id=1026672" TargetMode="External"/><Relationship Id="rId80" Type="http://schemas.openxmlformats.org/officeDocument/2006/relationships/hyperlink" Target="http://online.zakon.kz/Document/?doc_id=36148637" TargetMode="External"/><Relationship Id="rId155" Type="http://schemas.openxmlformats.org/officeDocument/2006/relationships/hyperlink" Target="http://online.zakon.kz/Document/?doc_id=33885902" TargetMode="External"/><Relationship Id="rId176" Type="http://schemas.openxmlformats.org/officeDocument/2006/relationships/hyperlink" Target="http://online.zakon.kz/Document/?doc_id=30081960" TargetMode="External"/><Relationship Id="rId197" Type="http://schemas.openxmlformats.org/officeDocument/2006/relationships/hyperlink" Target="http://online.zakon.kz/Document/?doc_id=37745601" TargetMode="External"/><Relationship Id="rId201" Type="http://schemas.openxmlformats.org/officeDocument/2006/relationships/hyperlink" Target="http://online.zakon.kz/Document/?doc_id=34914124" TargetMode="External"/><Relationship Id="rId222" Type="http://schemas.openxmlformats.org/officeDocument/2006/relationships/hyperlink" Target="http://online.zakon.kz/Document/?doc_id=31577399" TargetMode="External"/><Relationship Id="rId17" Type="http://schemas.openxmlformats.org/officeDocument/2006/relationships/hyperlink" Target="http://online.zakon.kz/Document/?doc_id=1003931" TargetMode="External"/><Relationship Id="rId38" Type="http://schemas.openxmlformats.org/officeDocument/2006/relationships/hyperlink" Target="http://online.zakon.kz/Document/?doc_id=38259854" TargetMode="External"/><Relationship Id="rId59" Type="http://schemas.openxmlformats.org/officeDocument/2006/relationships/hyperlink" Target="http://online.zakon.kz/Document/?doc_id=34914124" TargetMode="External"/><Relationship Id="rId103" Type="http://schemas.openxmlformats.org/officeDocument/2006/relationships/hyperlink" Target="http://online.zakon.kz/Document/?doc_id=34914124" TargetMode="External"/><Relationship Id="rId124" Type="http://schemas.openxmlformats.org/officeDocument/2006/relationships/hyperlink" Target="http://online.zakon.kz/Document/?doc_id=31548200" TargetMode="External"/><Relationship Id="rId70" Type="http://schemas.openxmlformats.org/officeDocument/2006/relationships/hyperlink" Target="http://online.zakon.kz/Document/?doc_id=34914124" TargetMode="External"/><Relationship Id="rId91" Type="http://schemas.openxmlformats.org/officeDocument/2006/relationships/hyperlink" Target="http://online.zakon.kz/Document/?doc_id=37750342" TargetMode="External"/><Relationship Id="rId145" Type="http://schemas.openxmlformats.org/officeDocument/2006/relationships/hyperlink" Target="http://online.zakon.kz/Document/?doc_id=37904410" TargetMode="External"/><Relationship Id="rId166" Type="http://schemas.openxmlformats.org/officeDocument/2006/relationships/hyperlink" Target="http://online.zakon.kz/Document/?doc_id=36032357" TargetMode="External"/><Relationship Id="rId187" Type="http://schemas.openxmlformats.org/officeDocument/2006/relationships/hyperlink" Target="http://online.zakon.kz/Document/?doc_id=34914124" TargetMode="External"/><Relationship Id="rId1" Type="http://schemas.openxmlformats.org/officeDocument/2006/relationships/styles" Target="styles.xml"/><Relationship Id="rId212" Type="http://schemas.openxmlformats.org/officeDocument/2006/relationships/hyperlink" Target="http://online.zakon.kz/Document/?doc_id=1012633" TargetMode="External"/><Relationship Id="rId233" Type="http://schemas.openxmlformats.org/officeDocument/2006/relationships/theme" Target="theme/theme1.xml"/><Relationship Id="rId28" Type="http://schemas.openxmlformats.org/officeDocument/2006/relationships/hyperlink" Target="http://online.zakon.kz/Document/?doc_id=39502756" TargetMode="External"/><Relationship Id="rId49" Type="http://schemas.openxmlformats.org/officeDocument/2006/relationships/hyperlink" Target="http://online.zakon.kz/Document/?doc_id=1005029" TargetMode="External"/><Relationship Id="rId114" Type="http://schemas.openxmlformats.org/officeDocument/2006/relationships/hyperlink" Target="http://online.zakon.kz/Document/?doc_id=34914124" TargetMode="External"/><Relationship Id="rId60" Type="http://schemas.openxmlformats.org/officeDocument/2006/relationships/hyperlink" Target="http://online.zakon.kz/Document/?doc_id=1012633" TargetMode="External"/><Relationship Id="rId81" Type="http://schemas.openxmlformats.org/officeDocument/2006/relationships/hyperlink" Target="http://online.zakon.kz/Document/?doc_id=32733901" TargetMode="External"/><Relationship Id="rId135" Type="http://schemas.openxmlformats.org/officeDocument/2006/relationships/hyperlink" Target="http://online.zakon.kz/Document/?doc_id=34914124" TargetMode="External"/><Relationship Id="rId156" Type="http://schemas.openxmlformats.org/officeDocument/2006/relationships/hyperlink" Target="http://online.zakon.kz/Document/?doc_id=1041467" TargetMode="External"/><Relationship Id="rId177" Type="http://schemas.openxmlformats.org/officeDocument/2006/relationships/hyperlink" Target="http://online.zakon.kz/Document/?doc_id=1024035" TargetMode="External"/><Relationship Id="rId198" Type="http://schemas.openxmlformats.org/officeDocument/2006/relationships/hyperlink" Target="http://online.zakon.kz/Document/?doc_id=34914124" TargetMode="External"/><Relationship Id="rId202" Type="http://schemas.openxmlformats.org/officeDocument/2006/relationships/hyperlink" Target="http://online.zakon.kz/Document/?doc_id=34914124" TargetMode="External"/><Relationship Id="rId223" Type="http://schemas.openxmlformats.org/officeDocument/2006/relationships/hyperlink" Target="http://online.zakon.kz/Document/?doc_id=38681059" TargetMode="External"/><Relationship Id="rId18" Type="http://schemas.openxmlformats.org/officeDocument/2006/relationships/hyperlink" Target="http://online.zakon.kz/Document/?doc_id=34914124" TargetMode="External"/><Relationship Id="rId39" Type="http://schemas.openxmlformats.org/officeDocument/2006/relationships/hyperlink" Target="http://online.zakon.kz/Document/?doc_id=35132264" TargetMode="External"/><Relationship Id="rId50" Type="http://schemas.openxmlformats.org/officeDocument/2006/relationships/hyperlink" Target="http://online.zakon.kz/Document/?doc_id=1006061" TargetMode="External"/><Relationship Id="rId104" Type="http://schemas.openxmlformats.org/officeDocument/2006/relationships/hyperlink" Target="http://online.zakon.kz/Document/?doc_id=1026672" TargetMode="External"/><Relationship Id="rId125" Type="http://schemas.openxmlformats.org/officeDocument/2006/relationships/hyperlink" Target="http://online.zakon.kz/Document/?doc_id=34914124" TargetMode="External"/><Relationship Id="rId146" Type="http://schemas.openxmlformats.org/officeDocument/2006/relationships/hyperlink" Target="http://online.zakon.kz/Document/?doc_id=32737466" TargetMode="External"/><Relationship Id="rId167" Type="http://schemas.openxmlformats.org/officeDocument/2006/relationships/hyperlink" Target="http://online.zakon.kz/Document/?doc_id=34914124" TargetMode="External"/><Relationship Id="rId188" Type="http://schemas.openxmlformats.org/officeDocument/2006/relationships/hyperlink" Target="http://online.zakon.kz/Document/?doc_id=1006061" TargetMode="External"/><Relationship Id="rId71" Type="http://schemas.openxmlformats.org/officeDocument/2006/relationships/hyperlink" Target="http://online.zakon.kz/Document/?doc_id=34477237" TargetMode="External"/><Relationship Id="rId92" Type="http://schemas.openxmlformats.org/officeDocument/2006/relationships/hyperlink" Target="http://online.zakon.kz/Document/?doc_id=31416500" TargetMode="External"/><Relationship Id="rId213" Type="http://schemas.openxmlformats.org/officeDocument/2006/relationships/hyperlink" Target="http://online.zakon.kz/Document/?doc_id=39208153" TargetMode="External"/><Relationship Id="rId2" Type="http://schemas.openxmlformats.org/officeDocument/2006/relationships/settings" Target="settings.xml"/><Relationship Id="rId29" Type="http://schemas.openxmlformats.org/officeDocument/2006/relationships/hyperlink" Target="http://online.zakon.kz/Document/?doc_id=30176584" TargetMode="External"/><Relationship Id="rId40" Type="http://schemas.openxmlformats.org/officeDocument/2006/relationships/hyperlink" Target="http://online.zakon.kz/Document/?doc_id=30947363" TargetMode="External"/><Relationship Id="rId115" Type="http://schemas.openxmlformats.org/officeDocument/2006/relationships/hyperlink" Target="http://online.zakon.kz/Document/?doc_id=36148637" TargetMode="External"/><Relationship Id="rId136" Type="http://schemas.openxmlformats.org/officeDocument/2006/relationships/hyperlink" Target="http://online.zakon.kz/Document/?doc_id=39405033" TargetMode="External"/><Relationship Id="rId157" Type="http://schemas.openxmlformats.org/officeDocument/2006/relationships/hyperlink" Target="http://online.zakon.kz/Document/?doc_id=36558565" TargetMode="External"/><Relationship Id="rId178" Type="http://schemas.openxmlformats.org/officeDocument/2006/relationships/hyperlink" Target="http://online.zakon.kz/Document/?doc_id=37745601" TargetMode="External"/><Relationship Id="rId61" Type="http://schemas.openxmlformats.org/officeDocument/2006/relationships/hyperlink" Target="http://online.zakon.kz/Document/?doc_id=33519598" TargetMode="External"/><Relationship Id="rId82" Type="http://schemas.openxmlformats.org/officeDocument/2006/relationships/hyperlink" Target="http://online.zakon.kz/Document/?doc_id=31122521" TargetMode="External"/><Relationship Id="rId199" Type="http://schemas.openxmlformats.org/officeDocument/2006/relationships/hyperlink" Target="http://online.zakon.kz/Document/?doc_id=34914124" TargetMode="External"/><Relationship Id="rId203" Type="http://schemas.openxmlformats.org/officeDocument/2006/relationships/hyperlink" Target="http://online.zakon.kz/Document/?doc_id=32121270" TargetMode="External"/><Relationship Id="rId19" Type="http://schemas.openxmlformats.org/officeDocument/2006/relationships/hyperlink" Target="http://online.zakon.kz/Document/?doc_id=37074556" TargetMode="External"/><Relationship Id="rId224" Type="http://schemas.openxmlformats.org/officeDocument/2006/relationships/hyperlink" Target="http://online.zakon.kz/Document/?doc_id=1049314" TargetMode="External"/><Relationship Id="rId30" Type="http://schemas.openxmlformats.org/officeDocument/2006/relationships/hyperlink" Target="http://online.zakon.kz/Document/?doc_id=1006061" TargetMode="External"/><Relationship Id="rId105" Type="http://schemas.openxmlformats.org/officeDocument/2006/relationships/hyperlink" Target="http://online.zakon.kz/Document/?doc_id=1026672" TargetMode="External"/><Relationship Id="rId126" Type="http://schemas.openxmlformats.org/officeDocument/2006/relationships/hyperlink" Target="http://online.zakon.kz/Document/?doc_id=34914124" TargetMode="External"/><Relationship Id="rId147" Type="http://schemas.openxmlformats.org/officeDocument/2006/relationships/hyperlink" Target="http://online.zakon.kz/Document/?doc_id=31534450" TargetMode="External"/><Relationship Id="rId168" Type="http://schemas.openxmlformats.org/officeDocument/2006/relationships/hyperlink" Target="http://online.zakon.kz/Document/?doc_id=30947363" TargetMode="External"/><Relationship Id="rId51" Type="http://schemas.openxmlformats.org/officeDocument/2006/relationships/hyperlink" Target="http://online.zakon.kz/Document/?doc_id=31565247" TargetMode="External"/><Relationship Id="rId72" Type="http://schemas.openxmlformats.org/officeDocument/2006/relationships/hyperlink" Target="http://online.zakon.kz/Document/?doc_id=34914124" TargetMode="External"/><Relationship Id="rId93" Type="http://schemas.openxmlformats.org/officeDocument/2006/relationships/hyperlink" Target="http://online.zakon.kz/Document/?doc_id=38768735" TargetMode="External"/><Relationship Id="rId189" Type="http://schemas.openxmlformats.org/officeDocument/2006/relationships/hyperlink" Target="http://online.zakon.kz/Document/?doc_id=30364477" TargetMode="External"/><Relationship Id="rId3" Type="http://schemas.openxmlformats.org/officeDocument/2006/relationships/webSettings" Target="webSettings.xml"/><Relationship Id="rId214" Type="http://schemas.openxmlformats.org/officeDocument/2006/relationships/hyperlink" Target="http://online.zakon.kz/Document/?doc_id=36492598" TargetMode="External"/><Relationship Id="rId116" Type="http://schemas.openxmlformats.org/officeDocument/2006/relationships/hyperlink" Target="http://online.zakon.kz/Document/?doc_id=34914124" TargetMode="External"/><Relationship Id="rId137" Type="http://schemas.openxmlformats.org/officeDocument/2006/relationships/hyperlink" Target="http://online.zakon.kz/Document/?doc_id=32001035" TargetMode="External"/><Relationship Id="rId158" Type="http://schemas.openxmlformats.org/officeDocument/2006/relationships/hyperlink" Target="http://online.zakon.kz/Document/?doc_id=32468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20690</Words>
  <Characters>117939</Characters>
  <Application>Microsoft Office Word</Application>
  <DocSecurity>0</DocSecurity>
  <Lines>982</Lines>
  <Paragraphs>276</Paragraphs>
  <ScaleCrop>false</ScaleCrop>
  <Company/>
  <LinksUpToDate>false</LinksUpToDate>
  <CharactersWithSpaces>138353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2025-02-25T12:23:00Z</dcterms:created>
  <dcterms:modified xsi:type="dcterms:W3CDTF">2025-02-25T12:23:00Z</dcterms:modified>
</cp:coreProperties>
</file>